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CE" w:rsidRDefault="00687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687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878CE" w:rsidRDefault="00DF3684">
      <w:pPr>
        <w:suppressAutoHyphens/>
        <w:spacing w:before="557" w:after="0" w:line="240" w:lineRule="auto"/>
        <w:ind w:left="802"/>
        <w:jc w:val="center"/>
        <w:rPr>
          <w:rFonts w:ascii="Times New Roman" w:eastAsia="Times New Roman" w:hAnsi="Times New Roman" w:cs="Times New Roman"/>
          <w:i/>
          <w:color w:val="000000"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hd w:val="clear" w:color="auto" w:fill="FFFFFF"/>
        </w:rPr>
        <w:t>Plan wynikowy</w:t>
      </w:r>
      <w:r>
        <w:rPr>
          <w:rFonts w:ascii="Times New Roman" w:eastAsia="Times New Roman" w:hAnsi="Times New Roman" w:cs="Times New Roman"/>
          <w:i/>
          <w:color w:val="000000"/>
          <w:sz w:val="52"/>
          <w:shd w:val="clear" w:color="auto" w:fill="FFFFFF"/>
        </w:rPr>
        <w:t xml:space="preserve"> </w:t>
      </w:r>
    </w:p>
    <w:p w:rsidR="006878CE" w:rsidRDefault="00DF3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hd w:val="clear" w:color="auto" w:fill="FFFFFF"/>
        </w:rPr>
        <w:t>nauczania muzyki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52"/>
          <w:shd w:val="clear" w:color="auto" w:fill="FFFFFF"/>
        </w:rPr>
        <w:t xml:space="preserve"> w klasie 5</w:t>
      </w:r>
    </w:p>
    <w:p w:rsidR="006878CE" w:rsidRDefault="00DF3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2"/>
          <w:shd w:val="clear" w:color="auto" w:fill="FFFFFF"/>
        </w:rPr>
        <w:t>Muzyczny świat</w:t>
      </w:r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DF3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923" w:dyaOrig="1093">
          <v:rect id="rectole0000000000" o:spid="_x0000_i1025" style="width:96pt;height:54.75pt" o:ole="" o:preferrelative="t" stroked="f">
            <v:imagedata r:id="rId6" o:title=""/>
          </v:rect>
          <o:OLEObject Type="Embed" ProgID="StaticMetafile" ShapeID="rectole0000000000" DrawAspect="Content" ObjectID="_1442251114" r:id="rId7"/>
        </w:object>
      </w:r>
    </w:p>
    <w:p w:rsidR="006878CE" w:rsidRDefault="00687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878CE" w:rsidRDefault="00DF3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78CE" w:rsidRDefault="00687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869"/>
        <w:gridCol w:w="2558"/>
        <w:gridCol w:w="2080"/>
        <w:gridCol w:w="2113"/>
      </w:tblGrid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78CE" w:rsidRDefault="00DF3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Temat zajęć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Cele poznawcze</w:t>
            </w:r>
          </w:p>
          <w:p w:rsidR="006878CE" w:rsidRDefault="00DF3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wychowawcze: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Wymagania podstawowe</w:t>
            </w:r>
          </w:p>
          <w:p w:rsidR="006878CE" w:rsidRDefault="00DF3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Uczeń: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Wymagania</w:t>
            </w:r>
          </w:p>
          <w:p w:rsidR="006878CE" w:rsidRDefault="00DF3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ponadpodstawowe</w:t>
            </w:r>
          </w:p>
          <w:p w:rsidR="006878CE" w:rsidRDefault="00DF3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Uczeń: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Jeszcze troch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ę letnich wspomnień. Nauka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Zbyt krótkie wakacje.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poznanie rytmu i melodii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Zbyt krótkie wakacje,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akompaniowanie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gestodźwiękami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 czasie wykonywania piosenki,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rytmizowanie tekstów w różnych rodzajach metrum,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rozwijanie wyobraźni i twórczej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inwencji uczniów w zabawach muzycznych,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integracja zespołu klasowego w czasie wspólnych działań muzycznych.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śpiewa w zespole piosenkę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Zbyt krótkie wakacje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z akompaniamentem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granym przez nauczyciela na instrumencie 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odtwarzanym z płyty CD,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wystukuje miary taktu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Zbyt krótkie wakacje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wykonuje w zespole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gestodźwiękami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akompaniament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do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Zbyt krótkie wakacje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według wzoru podanego w podręczniku,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wykazuje zainte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resowanie treściami muzycznymi zawartymi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w podręczniku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Muzyczny świat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zeszycie ćwiczeń.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poprawnie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śpiewa piosenkę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Zbyt krótkie wakacje,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obserwując jej zapis nutowy, 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układa i przedstawia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gestodźwiękami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akompaniament do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Zbyt krótkie wakacje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określa tempo i dynamikę melodii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Zbyt krótkie wakacje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nazywa występujące w zapisie nutowym wartości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rytmiczne nut i pauz,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wykazuje inwencję twórczą podczas wspólnych działań muzycznych, np.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tworzy kalambury muzyczne tematycznie związane z wakacjami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rytmizuje teksty wierszy według własnego pomysłu.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Przewodnik po pięciolinii. Utrwalenie wartości rytmicznych nut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i pauz oraz nazw solmizacyjnych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literowych dźwięków gamy C-dur.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powtórzenie znaków notacji muzycznej,</w:t>
            </w:r>
          </w:p>
          <w:p w:rsidR="006878CE" w:rsidRDefault="00DF3684">
            <w:pPr>
              <w:numPr>
                <w:ilvl w:val="0"/>
                <w:numId w:val="2"/>
              </w:numPr>
              <w:tabs>
                <w:tab w:val="left" w:pos="-54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przypomnienie wartości rytmicznych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nut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pauz</w:t>
            </w:r>
            <w:r>
              <w:rPr>
                <w:rFonts w:ascii="Times New Roman" w:eastAsia="Times New Roman" w:hAnsi="Times New Roman" w:cs="Times New Roman"/>
                <w:sz w:val="24"/>
              </w:rPr>
              <w:t>, oraz oznaczeń tempa i znaków dynamicznych,</w:t>
            </w:r>
          </w:p>
          <w:p w:rsidR="006878CE" w:rsidRDefault="00DF3684">
            <w:pPr>
              <w:numPr>
                <w:ilvl w:val="0"/>
                <w:numId w:val="2"/>
              </w:numPr>
              <w:tabs>
                <w:tab w:val="left" w:pos="-53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utrwalenie nazw solmizacyjnych i literowych dźwięków gamy C-dur,</w:t>
            </w:r>
          </w:p>
          <w:p w:rsidR="006878CE" w:rsidRDefault="00DF3684">
            <w:pPr>
              <w:numPr>
                <w:ilvl w:val="0"/>
                <w:numId w:val="2"/>
              </w:numPr>
              <w:tabs>
                <w:tab w:val="left" w:pos="-53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uwrażliwienie na prawidłową intonację dźwięków gamy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C-dur.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nazywa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war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tości rytmiczne nut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br/>
              <w:t>i pauz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w zapisie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muzycznym,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odzwierciedla graficznie znaki nut i pauz,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wyjaśnia pojęcie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pauzy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w muzyce,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kilka nazw oznaczeń tempa i dynamiki,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śpiewa solmizacją dźwięki gamy C-dur,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pomocą nauczyciela wykonuje zadania rytmiczno-muzyczne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w zeszycie ćwiczeń.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porównuje czas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wania danej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wartości rytmicz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nej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 całej nuty, określa łączny czas trwania kilku wartości rytmicznych,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prawidłowo zapisuje znaki graficzne pauz na pięciolinii,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samodzielnie uzupełnia brakujące wartości nut i pauz w rytach,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intonuje melodię utworu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To jest niby dźwięków spacer,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 na wybranym instrumencie melodycznym gamę C-dur,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powszechnie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używane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w muzyce oznaczenia tempa i dynamiki, stosuje je w działaniach muzycznych,</w:t>
            </w:r>
          </w:p>
          <w:p w:rsidR="006878CE" w:rsidRDefault="00DF36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wykorzystuje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różne programy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narzędziowe (np. z dodatku multimedialnego dla ucznia)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do odtwarzania dźwięków.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397"/>
                <w:tab w:val="right" w:leader="dot" w:pos="5953"/>
                <w:tab w:val="left" w:leader="dot" w:pos="6043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Muzyka na dobry początek (audycja muzyczna).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umiejętności wypowiadania się na tematy dotyczące muzyki,</w:t>
            </w:r>
          </w:p>
          <w:p w:rsidR="006878CE" w:rsidRDefault="00DF3684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okre</w:t>
            </w:r>
            <w:r>
              <w:rPr>
                <w:rFonts w:ascii="Times New Roman" w:eastAsia="Times New Roman" w:hAnsi="Times New Roman" w:cs="Times New Roman"/>
                <w:sz w:val="24"/>
              </w:rPr>
              <w:t>ślanie nastroju, barwy brzmienia, dynamiki i agogiki słuchanych utworów,</w:t>
            </w:r>
          </w:p>
          <w:p w:rsidR="006878CE" w:rsidRDefault="00DF3684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wyrażanie ruchem, barwą oraz kształtem nastroju i emocji towarzyszących słuchanym utworom.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wykazuje zainteresowanie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prezentowanymi utworami muzycznymi,</w:t>
            </w:r>
          </w:p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określa nastrój, tempo i charak</w:t>
            </w:r>
            <w:r>
              <w:rPr>
                <w:rFonts w:ascii="Times New Roman" w:eastAsia="Times New Roman" w:hAnsi="Times New Roman" w:cs="Times New Roman"/>
                <w:sz w:val="24"/>
              </w:rPr>
              <w:t>ter wysłuchanego utworu muzycznego,</w:t>
            </w:r>
          </w:p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wykonuje pracę plastyczną inspirowaną muzyką,</w:t>
            </w:r>
          </w:p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włącza się w pracę zespołu podczas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wykonywania zadań muzycznych.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wypowiada się na temat wartości muzyki,</w:t>
            </w:r>
          </w:p>
          <w:p w:rsidR="006878CE" w:rsidRDefault="00DF3684">
            <w:pPr>
              <w:numPr>
                <w:ilvl w:val="0"/>
                <w:numId w:val="3"/>
              </w:numPr>
              <w:tabs>
                <w:tab w:val="left" w:pos="794"/>
                <w:tab w:val="left" w:pos="34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podczas słuchania utworu wyraża ruchem swoje emocje, </w:t>
            </w:r>
          </w:p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tytuły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nazwiska twórców utworów muzycznych poznanych na lekcji,</w:t>
            </w:r>
          </w:p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interpretuje słuchany utwór muzyczny różnymi środkami pozamuzycznymi (barwą, ruchem), </w:t>
            </w:r>
          </w:p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przedstawia treść wiersza, stosując odpowiednią modulację głosu,</w:t>
            </w:r>
          </w:p>
          <w:p w:rsidR="006878CE" w:rsidRDefault="00DF36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samodzielnie podejmuje zadania, np. wybiera utwory z literatury muzycznej i sporządza listę utworów wprowadzających słuchaczy w dobry nastrój.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4–5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397"/>
                <w:tab w:val="right" w:leader="dot" w:pos="5953"/>
                <w:tab w:val="left" w:leader="dot" w:pos="604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Znaki chromatyczne w muzyce. </w:t>
            </w:r>
          </w:p>
          <w:p w:rsidR="006878CE" w:rsidRDefault="00DF3684">
            <w:pPr>
              <w:tabs>
                <w:tab w:val="left" w:pos="397"/>
                <w:tab w:val="right" w:leader="dot" w:pos="5953"/>
                <w:tab w:val="left" w:leader="dot" w:pos="6043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Melodie z krzyżykiem i bemolem.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4"/>
              </w:numPr>
              <w:tabs>
                <w:tab w:val="left" w:pos="283"/>
                <w:tab w:val="left" w:pos="794"/>
                <w:tab w:val="left" w:pos="317"/>
                <w:tab w:val="left" w:pos="60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kszta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łcenie wrażliwości słuchowej (uwrażliwienie na odległości półtonu i całego tonu między dźwiękami),</w:t>
            </w:r>
          </w:p>
          <w:p w:rsidR="006878CE" w:rsidRDefault="00DF3684">
            <w:pPr>
              <w:numPr>
                <w:ilvl w:val="0"/>
                <w:numId w:val="4"/>
              </w:numPr>
              <w:tabs>
                <w:tab w:val="left" w:pos="283"/>
                <w:tab w:val="left" w:pos="794"/>
                <w:tab w:val="left" w:pos="34"/>
                <w:tab w:val="left" w:pos="317"/>
                <w:tab w:val="left" w:pos="60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poznanie odległości półtonu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w muzyce,</w:t>
            </w:r>
          </w:p>
          <w:p w:rsidR="006878CE" w:rsidRDefault="00DF3684">
            <w:pPr>
              <w:numPr>
                <w:ilvl w:val="0"/>
                <w:numId w:val="4"/>
              </w:numPr>
              <w:tabs>
                <w:tab w:val="left" w:pos="283"/>
                <w:tab w:val="left" w:pos="794"/>
                <w:tab w:val="left" w:pos="34"/>
                <w:tab w:val="left" w:pos="317"/>
                <w:tab w:val="left" w:pos="60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poznanie znaków chromatycznych w muzyce,</w:t>
            </w:r>
          </w:p>
          <w:p w:rsidR="006878CE" w:rsidRDefault="00DF3684">
            <w:pPr>
              <w:numPr>
                <w:ilvl w:val="0"/>
                <w:numId w:val="4"/>
              </w:numPr>
              <w:tabs>
                <w:tab w:val="left" w:pos="0"/>
                <w:tab w:val="left" w:pos="317"/>
                <w:tab w:val="left" w:pos="600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granie na instrumencie melodii, w której zapisie nutowym występują znaki chro</w:t>
            </w:r>
            <w:r>
              <w:rPr>
                <w:rFonts w:ascii="Times New Roman" w:eastAsia="Times New Roman" w:hAnsi="Times New Roman" w:cs="Times New Roman"/>
                <w:sz w:val="24"/>
              </w:rPr>
              <w:t>matyczne.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wsłuchuje się w brzmienie półtonów i całych tonów występujących w gamie C-dur, 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poprawnie intonuje dźwięki gamy C-dur,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wyszukuje w zapisie nutowym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nazywa znaki chromatyczne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krzyżyk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bemol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kasownik</w:t>
            </w:r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odwzorowuje graficznie znaki chromatyczne,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z pomocą nauczyciela wykonuje zadania muzyczne w zeszycie ćwiczeń.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rozumie różnice między całym tonem a półtonem,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określa półtony w gamie C-dur,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wyjaśnia rolę znaków chromatycznych w muzyce,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poprawnie nazywa dźwięki ze znakami chromatycznymi,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>łynnie gra melodię, w której zapisie nutowym występują  znaki chromatyczne,</w:t>
            </w:r>
          </w:p>
          <w:p w:rsidR="006878CE" w:rsidRDefault="00DF368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samodzielnie i prawidłowo wykonuje zadania muzyczne w zeszycie ćwiczeń.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397"/>
                <w:tab w:val="right" w:leader="dot" w:pos="5953"/>
                <w:tab w:val="left" w:leader="dot" w:pos="6043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Kolorowe barwy jesieni. 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Wędruj jesienią, gdy słońce złote.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5"/>
              </w:numPr>
              <w:tabs>
                <w:tab w:val="left" w:pos="-6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poznanie rytmu i melodii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Wędruj jesienią, gdy słonce złote,</w:t>
            </w:r>
          </w:p>
          <w:p w:rsidR="006878CE" w:rsidRDefault="00DF3684">
            <w:pPr>
              <w:numPr>
                <w:ilvl w:val="0"/>
                <w:numId w:val="5"/>
              </w:numPr>
              <w:tabs>
                <w:tab w:val="left" w:pos="-6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rozwijanie poczucia rytmu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muzykalności uczniów,</w:t>
            </w:r>
          </w:p>
          <w:p w:rsidR="006878CE" w:rsidRDefault="00DF3684">
            <w:pPr>
              <w:numPr>
                <w:ilvl w:val="0"/>
                <w:numId w:val="5"/>
              </w:numPr>
              <w:tabs>
                <w:tab w:val="left" w:pos="-6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granie na wybranym instrumencie melodycznym fragmentu utworu Antonia Vivaldiego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Jesień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 cyklu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Cztery pory roku </w:t>
            </w:r>
            <w:r>
              <w:rPr>
                <w:rFonts w:ascii="Times New Roman" w:eastAsia="Times New Roman" w:hAnsi="Times New Roman" w:cs="Times New Roman"/>
                <w:sz w:val="24"/>
              </w:rPr>
              <w:t>zgodnie ze wskazówkami w</w:t>
            </w:r>
            <w:r>
              <w:rPr>
                <w:rFonts w:ascii="Times New Roman" w:eastAsia="Times New Roman" w:hAnsi="Times New Roman" w:cs="Times New Roman"/>
                <w:sz w:val="24"/>
              </w:rPr>
              <w:t>ykonawczymi umieszczonymi w zapisie nutowym,</w:t>
            </w:r>
          </w:p>
          <w:p w:rsidR="006878CE" w:rsidRDefault="00DF3684">
            <w:pPr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kształcenie dyscypliny zespołowej w czasie działań muzycznych,</w:t>
            </w:r>
          </w:p>
          <w:p w:rsidR="006878CE" w:rsidRDefault="00DF3684">
            <w:pPr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wykonanie pracy plastycznej inspirowanej jesienią.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włącza się do wspólnego śpiewu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Wędruj jesienią, gdy słońce złote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rozumie 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ść piosenki i określa jej nastrój, 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wyszukuje w zapisie nutowym piosenki nuty z kropką,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bierze udział w zabawie muzyczno-ruchowej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Jesienne wędrowanie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słucha utworów muzycznych nawiązujących nastrojem 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jesieni, określa ich charakter, 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 i dynamikę.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prawnie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śpiewa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Wędruj jesienią, gdy słońce złote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wyjaśnia znaczenie kropki przy nucie,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improwizuje ruchem treść refrenu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Wędruj jesienią, gdy słońce złote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tworzy proste rytmy oraz realizuje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je ruchem w zabawie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Jesienne wędrowanie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gra na wybranym instrumencie melodycznym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fragment utworu Antonia Vivaldiego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Jesień </w:t>
            </w:r>
            <w:r>
              <w:rPr>
                <w:rFonts w:ascii="Times New Roman" w:eastAsia="Times New Roman" w:hAnsi="Times New Roman" w:cs="Times New Roman"/>
                <w:sz w:val="24"/>
              </w:rPr>
              <w:t>z cyklu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Cztery pory roku, </w:t>
            </w:r>
            <w:r>
              <w:rPr>
                <w:rFonts w:ascii="Times New Roman" w:eastAsia="Times New Roman" w:hAnsi="Times New Roman" w:cs="Times New Roman"/>
                <w:sz w:val="24"/>
              </w:rPr>
              <w:t>zwracając uwagę na znaki dynamiczne i oznaczenia tempa wskazane w zapisie nutowym,</w:t>
            </w:r>
          </w:p>
          <w:p w:rsidR="006878CE" w:rsidRDefault="00DF368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interpretuje plastycznie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utwór muzyczny oddający jesienny nastró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j. 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397"/>
                <w:tab w:val="right" w:leader="dot" w:pos="5953"/>
                <w:tab w:val="left" w:leader="dot" w:pos="6043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Szkolne przyjaźnie. 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Bartek i Julka.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nauka rytmu i melodii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Bartek i Julka,</w:t>
            </w:r>
          </w:p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opracowanie instrumentalne wstępu do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Bartek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br/>
              <w:t>i Julka,</w:t>
            </w:r>
          </w:p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rytmizowanie tekstów wierszowanych w różnych rodzajach metrum,</w:t>
            </w:r>
          </w:p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integrowanie uczniów w zabawach muzyczno-ruchowych.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śpiewa w zespole piosenkę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Bartek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br/>
              <w:t xml:space="preserve">i Julka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z akompaniamentem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granym na instrumencie przez nauczyciela 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odtwarzanym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z płyty CD,</w:t>
            </w:r>
          </w:p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podejmuje próby rytmizacji krótkich tekstów wierszowanych,</w:t>
            </w:r>
          </w:p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podejmuje próby gry na wybranym instrumencie w zespole utworu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Alouette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,</w:t>
            </w:r>
          </w:p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bierze udział w zabawach muzycznych.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śpiewa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Bartek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br/>
              <w:t>i Julka,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uwzględniając jej zapis nutowy,</w:t>
            </w:r>
          </w:p>
          <w:p w:rsidR="006878CE" w:rsidRDefault="00DF368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 na wybranym instrumencie melodycznym wstęp do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Bartek i Julka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6"/>
              </w:numPr>
              <w:tabs>
                <w:tab w:val="left" w:pos="794"/>
                <w:tab w:val="left" w:pos="34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tworzy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wierszowane teksty, rytmizuje je według własnej inwencji twórczej,</w:t>
            </w:r>
          </w:p>
          <w:p w:rsidR="006878CE" w:rsidRDefault="00DF3684">
            <w:pPr>
              <w:numPr>
                <w:ilvl w:val="0"/>
                <w:numId w:val="6"/>
              </w:numPr>
              <w:tabs>
                <w:tab w:val="left" w:pos="794"/>
                <w:tab w:val="left" w:pos="34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poprawnie gra swoją partię instrumentalną w utworze dwugłosowym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6"/>
              </w:numPr>
              <w:tabs>
                <w:tab w:val="left" w:pos="794"/>
                <w:tab w:val="left" w:pos="34"/>
              </w:tabs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aktywnie uczestniczy w muzyczno-ruchowych zabawach.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397"/>
                <w:tab w:val="right" w:leader="dot" w:pos="5953"/>
                <w:tab w:val="left" w:leader="dot" w:pos="6043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Muzyczne niespodzianki (audycja muzyczna).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7"/>
              </w:numPr>
              <w:tabs>
                <w:tab w:val="left" w:pos="397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poznawanie wybranych utworów z klasycznej literatury muzycznej,</w:t>
            </w:r>
          </w:p>
          <w:p w:rsidR="006878CE" w:rsidRDefault="00DF3684">
            <w:pPr>
              <w:numPr>
                <w:ilvl w:val="0"/>
                <w:numId w:val="7"/>
              </w:numPr>
              <w:tabs>
                <w:tab w:val="left" w:pos="397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uwrażliwianie na różne zjawiska akustyczne,</w:t>
            </w:r>
          </w:p>
          <w:p w:rsidR="006878CE" w:rsidRDefault="00DF3684">
            <w:pPr>
              <w:numPr>
                <w:ilvl w:val="0"/>
                <w:numId w:val="7"/>
              </w:numPr>
              <w:tabs>
                <w:tab w:val="left" w:pos="397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nauka gry na dzwonkach chromatycznych lub flecie melodii z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Symfonii 94 G-dur Z uderzeniem w kocioł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Józefa Haydna,</w:t>
            </w:r>
          </w:p>
          <w:p w:rsidR="006878CE" w:rsidRDefault="00DF3684">
            <w:pPr>
              <w:numPr>
                <w:ilvl w:val="0"/>
                <w:numId w:val="7"/>
              </w:numPr>
              <w:tabs>
                <w:tab w:val="left" w:pos="397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tworzenie improwizacji melodyczno-rytmicznej o budowie formalnej ABA,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dyscypliny zespołowej w czasie wspólnego muzykowania.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słucha oraz określa nastrój i tempo utworów różnych kompozytorów, 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nuci melodię tematu głównego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  <w:t xml:space="preserve">z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Symfonii 94 G-dur Z uderzeniem w kocioł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Józefa Haydna,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pomocą nauczyciela podejmuje próbę gry melodii 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Symfonii 94 G-dur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Z uderzeniem w kocioł </w:t>
            </w:r>
            <w:r>
              <w:rPr>
                <w:rFonts w:ascii="Times New Roman" w:eastAsia="Times New Roman" w:hAnsi="Times New Roman" w:cs="Times New Roman"/>
                <w:sz w:val="24"/>
              </w:rPr>
              <w:t>Józefa Haydna,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realizuje rytm części A utworu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  <w:t>o budowie ABA.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tytuły i nazwiska twórców utworów pozna</w:t>
            </w:r>
            <w:r>
              <w:rPr>
                <w:rFonts w:ascii="Times New Roman" w:eastAsia="Times New Roman" w:hAnsi="Times New Roman" w:cs="Times New Roman"/>
                <w:sz w:val="24"/>
              </w:rPr>
              <w:t>nych na zajęciach,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wypowiada swoje zdanie na temat wysłuchanej muzyki,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improwizuje melodię, zaczerpniętą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z tematu głównego utworu do słów rytmicznej wyliczanki,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 na instrumencie solo i w zespole melodię Józefa Haydna 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Symfonii 94 G-dur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Z uderzeniem w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kocioł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stosując właściwe tempo i dynamikę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tworzy improwizację melodyczno-rytmiczną do części B utworu o budowie ABA.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Rodzina chordofonów. Instrumenty strunowe szarpane.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 budową i brzmieniem wybranych instrumentów strunowych szarpanych,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na barwę brzmienia instrumentów strunowych i ich możliwości techniczno-wyrazowe,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swobodna improwizacja ruchowa do muzyki.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rozpoznaje 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planszy dydaktycznej, zdjęciach w podręczniku oraz płycie multimedialnej instru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menty strunowe i podaje ich nazwy,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 ciszy i skupieniu słucha brzmienia instrumentów strunowych szarpanych,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wykazuje się elementarną wiedzą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 instrumentach strunowych szarpanych, 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 pomocą nauczyciela wykonuje zadania w zeszycie ćwiczeń.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śnia pojęcie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chordofony,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charakteryzuje budowę wybranych instrumentów strunowych szarpanych i zna sposób wydobycia z nich dźwięku,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nazywa części gitary, wyjaśnia różnice pomiędzy gitarą klasyczną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elektryczną pod względem budowy oraz barwy brzmienia,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</w:t>
            </w:r>
            <w:r>
              <w:rPr>
                <w:rFonts w:ascii="Times New Roman" w:eastAsia="Times New Roman" w:hAnsi="Times New Roman" w:cs="Times New Roman"/>
                <w:sz w:val="24"/>
              </w:rPr>
              <w:t>poznaje w prezentowanych utworach brzmienie instrumentów strunowych szarpanych,</w:t>
            </w:r>
          </w:p>
          <w:p w:rsidR="006878CE" w:rsidRDefault="00DF368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wiadomości zawarte na płycie multimedialnej do pogłębienia wiedzy o instrumentach strunowych szarpanych.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Jesienne spotkania przy ognisku. Opracowanie akompaniamentu perkusyjnego do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Czar ogniska.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Czar ogniska,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utrwalenie oznaczeń tempa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dynamiki w muzyce,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opracowanie na instrumentach perkusyjnych akompaniamentu do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Czar ogniska,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improwizacje ruchowe przy refrenie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Czar ogniska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integrowanie uczniów w czasie zabaw muzycznych.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śpiewa w zespole piosenkę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Czar ogniska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z akompaniamentem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granym przez nauczyciela 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odtwarzanym z płyty CD,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podstawowe oznaczenia tempa i dynamiki w muzyce,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akompaniuje na instrumentach perkusyjnych w czasie wykonywania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Czar ogniska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włącza się do zabawy ruchowej przy refrenie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Czar ogniska.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śpiewa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Czar ogniska,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stosując się do jej zapisu nutowego,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tworzy akompaniament instrumentalny do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Czar ogniska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wyjaśnia termin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accelerando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wykazuje inwencję i pomysłowość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w czasie tworzenia improwizacji ruchowej do refrenu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Czar ogniska.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Listopadowe tradycje. Nauka pieśni z okresu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br/>
              <w:t>I wojny światowej.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pieśni historycznych z czasów I wojny światowej,</w:t>
            </w:r>
          </w:p>
          <w:p w:rsidR="006878CE" w:rsidRDefault="00DF3684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przybliżenie faktów historycznych i sylwetek wielkich Polaków,</w:t>
            </w:r>
          </w:p>
          <w:p w:rsidR="006878CE" w:rsidRDefault="00DF3684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zwracanie uwagi na warto</w:t>
            </w:r>
            <w:r>
              <w:rPr>
                <w:rFonts w:ascii="Times New Roman" w:eastAsia="Times New Roman" w:hAnsi="Times New Roman" w:cs="Times New Roman"/>
                <w:sz w:val="24"/>
              </w:rPr>
              <w:t>ść patriotyczną pieśni historycznych i ich rolę w dziejach narodu,</w:t>
            </w:r>
          </w:p>
          <w:p w:rsidR="006878CE" w:rsidRDefault="00DF3684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umiejętności śpiewu zespołowego i solowego.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włącza się do wspólnego śpiewania pieśni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Wojenko, wojenko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Pierwsza kadrowa,</w:t>
            </w:r>
          </w:p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wykonuje rytmiczny wstęp do pieśni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Pierwsza kadrowa,</w:t>
            </w:r>
          </w:p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ogląda obrazy batalistyczne z różnych okresów historycznych, dostrzega różnice w charakterze dzieł malarskich,</w:t>
            </w:r>
          </w:p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 skupieniu słucha wybranych pieśni patriotycznych.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śpiewa prawidłowo pod względem intonacyjnym i rytmicznym wybrane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pieśni patriotyczne (solo i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w zespole).</w:t>
            </w:r>
          </w:p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kojarzy ważne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fakty historyczne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sylwetki wybitnych Polaków,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 których mowa w tekstach wybranych pieśni patriotycznych, </w:t>
            </w:r>
          </w:p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docenia wartość pieśni patriotycznych i formułuje wypowiedź na ten temat,</w:t>
            </w:r>
          </w:p>
          <w:p w:rsidR="006878CE" w:rsidRDefault="00DF3684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dba o odpowiedni wyraz artystyczny podczas śpi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ewania wybranej pieśni patriotycznej.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Deszczowa muzyka. 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Taniec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br/>
              <w:t>w deszczu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0"/>
                <w:tab w:val="left" w:pos="317"/>
              </w:tabs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</w:rPr>
              <w:t>Taniec w deszczu,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kształcenie poczucia rytmu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i rozwijanie muzykalności,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rozwijanie fantazji i twórczej inwencji uczniów,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ćwiczenia emisji głosu i poprawnej wymowy,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granie na wybranych instrumentach perkusyjnych akompaniamentu do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Taniec w deszczu,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doskonalenie umiejętności wspólnego muzykowania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w zespole.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do wspólnego śpiewu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Taniec w deszczu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wyklaskuje na zasadzie echa rytm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Taniec w deszczu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wykonuje pracę plastyczną inspirowaną muzyką,</w:t>
            </w:r>
          </w:p>
          <w:p w:rsidR="006878CE" w:rsidRDefault="00DF368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bierze udział w zabawach muzycznych i ruchowych, np. improwizacji „deszczowej muzyki” wykonywanej na wybranych instrumentach perkusyjnych,</w:t>
            </w:r>
          </w:p>
          <w:p w:rsidR="006878CE" w:rsidRDefault="00DF368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z pomocą na</w:t>
            </w:r>
            <w:r>
              <w:rPr>
                <w:rFonts w:ascii="Times New Roman" w:eastAsia="Times New Roman" w:hAnsi="Times New Roman" w:cs="Times New Roman"/>
                <w:sz w:val="24"/>
              </w:rPr>
              <w:t>uczyciela wykonuje  zadania w zeszycie ćwiczeń.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śpiewa solo lub w zespole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Taniec w deszczu,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dbając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 odpowiedni wyraz artystyczny wykonywanego utworu,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analizuje zapis muzyczny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Taniec w deszczu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wyklaskuje samodzielnie rytm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Taniec w deszczu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obserwując równocześnie jej zapis nutowy,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prawidłowo gra wybraną partię instrumentalną z partytury muzycznej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Taniec w deszczu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wykonuje kompozycję fantastyczną, inspirowaną muzyką,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wyjaśnia znaczenie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kropki przy nucie i pauzie oraz zna czas trwania nut i pauz z kropką,</w:t>
            </w:r>
          </w:p>
          <w:p w:rsidR="006878CE" w:rsidRDefault="00DF3684">
            <w:pPr>
              <w:numPr>
                <w:ilvl w:val="0"/>
                <w:numId w:val="11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improwizuje taniec przy muzyce refrenu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Taniec w deszczu.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Wieczorna muzyka (audycja muzyczna).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przyk</w:t>
            </w:r>
            <w:r>
              <w:rPr>
                <w:rFonts w:ascii="Times New Roman" w:eastAsia="Times New Roman" w:hAnsi="Times New Roman" w:cs="Times New Roman"/>
                <w:sz w:val="24"/>
              </w:rPr>
              <w:t>ładów utworów muzycznych różnych kompozytorów, inspirowanych nocą,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percepcji słuchowej uczniów,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interpretacja plastyczna utworu muzycznego,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Maleńka gwiazdka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dyscypliny zespołowej w czasie wspólnego muzykowania.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okre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śla nastrój, tempo, dynamikę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i charakter utworów muzycznych wysłuchanych na lekcji,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nuci motyw melodyczny utworu Wolfganga Amadeusza Mozarta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kleine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Nachtmusik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włącza się do wspólnego śpiewu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Maleńka gwiazdka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wykonuje dowolną techniką plasty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czną pracę, inspirowaną muzyką wysłuchaną na zajęciach.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opowiada swoje odczucia i refleksje powstałe pod wpływem wysłuchanych utworów muzycznych,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płynnie gra na wybranym instrumencie melodię pierwszej części utworu Wolfganga Amadeusza Mozarta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kleine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achtmusik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śpiewa poprawnie pod względem melodyczno-rytmicznym piosenkę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Maleńka gwiazdka,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obserwując zapis nutowy utworu,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nadaje tytuły wybranym programowym utworom muzycznym,</w:t>
            </w:r>
          </w:p>
          <w:p w:rsidR="006878CE" w:rsidRDefault="00DF368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interpretuje słuchaną muzykę, wykorzystując różne środki pozamuzyczne.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Muzyka ze smyka.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 instrumentach smyczkowych.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 brzmieniem instrumentów smyczkowych,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różnych sposobów wydobywania dźwięków z instrumentów smyczkowych,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zespołu wykonawczego – kwartetu smyczkowego, słuchanie utworów przeznaczony</w:t>
            </w:r>
            <w:r>
              <w:rPr>
                <w:rFonts w:ascii="Times New Roman" w:eastAsia="Times New Roman" w:hAnsi="Times New Roman" w:cs="Times New Roman"/>
                <w:sz w:val="24"/>
              </w:rPr>
              <w:t>ch na ten skład,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percepcji słuchowej i muzykalności uczniów,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przedstawienie warsztatu pracy lutnika.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rozpoznaje na planszach z instrumentami muzycznymi i zdjęciach w podręczniku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instrumenty smyczkowe i je nazywa,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wie, w jaki sposób wydobywa si</w:t>
            </w:r>
            <w:r>
              <w:rPr>
                <w:rFonts w:ascii="Times New Roman" w:eastAsia="Times New Roman" w:hAnsi="Times New Roman" w:cs="Times New Roman"/>
                <w:sz w:val="24"/>
              </w:rPr>
              <w:t>ę dźwięk z instrumentów smyczkowych,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słucha brzmienia instrumentów smyczkowych i na tej podstawie rozpoznaje niektóre z nich,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 podstawie treści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Smyczkowe opowieści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potrafi wymienić skład kwartetu smyczkowego,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wykazuje się elementarną wiedzą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temat instrumentów strunowych smyczkowych.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główne części skrzypiec,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opowiada, jak powstają skrzypce, nazywa rzemieślnika, który je buduje i naprawia, 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określa różnice brzmieniowe instrumentów smyczkowych,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wie, na czym polega technika gry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pizzicato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nazwiska kilku wirtuozów skrzypiec,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skład kwartetu smyczkowego, słucha utworów wykonywanych przez ten zespół, </w:t>
            </w:r>
          </w:p>
          <w:p w:rsidR="006878CE" w:rsidRDefault="00DF368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wiadomości zawarte na płycie multimedialnej do pogłębienia wiedzy o instrumentach strunowych smyczkowych.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Świąteczne melodie.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Wigilijna pastorałka,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granie na wybranych instrumentach melodycznych świątecznej melodii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We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Merry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Christmas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granie w dwugłosie kolędy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Wśród nocnej ciszy,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utrwalenie pojęcia muzycznego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przedtakt,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per</w:t>
            </w:r>
            <w:r>
              <w:rPr>
                <w:rFonts w:ascii="Times New Roman" w:eastAsia="Times New Roman" w:hAnsi="Times New Roman" w:cs="Times New Roman"/>
                <w:sz w:val="24"/>
              </w:rPr>
              <w:t>cepcji słuchowej i muzykalności uczniów.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omawia zwycza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je i tradycje związane ze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świętami Bożego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Narodzenia i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Nowym Rokiem,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kultywowane w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domu rodzinnym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br/>
              <w:t>lub najbliższym otoczeniu,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śpiewa w zespole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Wigilijna pastorałka,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okre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śla tempo, dynamikę i charakter piosenki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Wigilijna pastorałka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 pomocą nauczyciela gra na wybranym instrumencie melodycznym utwór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We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br/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Merry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Christmas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7" w:right="-108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wyklaskuje rytm na zasadzie echa.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analizuje zapis muzyczny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Wigilijna pastorałka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wybranej kolędy,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śpiewa solo i w zespole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Wigilijna pastorałka, </w:t>
            </w:r>
            <w:r>
              <w:rPr>
                <w:rFonts w:ascii="Times New Roman" w:eastAsia="Times New Roman" w:hAnsi="Times New Roman" w:cs="Times New Roman"/>
                <w:sz w:val="24"/>
              </w:rPr>
              <w:t>grając jednocześnie ostinato rytmiczne na wybranym instrumencie perkusyjnym,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 płynnie na wybranym instrumencie melodycznym utwór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We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Merry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Christmas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 w dwugłosie kol</w:t>
            </w:r>
            <w:r>
              <w:rPr>
                <w:rFonts w:ascii="Times New Roman" w:eastAsia="Times New Roman" w:hAnsi="Times New Roman" w:cs="Times New Roman"/>
                <w:sz w:val="24"/>
              </w:rPr>
              <w:t>ędę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Wśród nocnej ciszy, </w:t>
            </w:r>
            <w:r>
              <w:rPr>
                <w:rFonts w:ascii="Times New Roman" w:eastAsia="Times New Roman" w:hAnsi="Times New Roman" w:cs="Times New Roman"/>
                <w:sz w:val="24"/>
              </w:rPr>
              <w:t>wykonuje poprawnie swoją partię instrumentalną,</w:t>
            </w:r>
          </w:p>
          <w:p w:rsidR="006878CE" w:rsidRDefault="00DF3684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wyjaśnia pojęcie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przedtakt.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Rondo. Tworzenie ronda rytmicznego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Pory roku.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 formą muzyczną ronda,</w:t>
            </w:r>
          </w:p>
          <w:p w:rsidR="006878CE" w:rsidRDefault="00DF3684">
            <w:pPr>
              <w:numPr>
                <w:ilvl w:val="0"/>
                <w:numId w:val="15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rozwijanie umiej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ętności analitycznego słuchania muzyki, rozpoznawanie formy ronda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w utworach muzycznych,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tworzenie ronda rytmicznego,</w:t>
            </w:r>
          </w:p>
          <w:p w:rsidR="006878CE" w:rsidRDefault="00DF3684">
            <w:pPr>
              <w:numPr>
                <w:ilvl w:val="0"/>
                <w:numId w:val="15"/>
              </w:numPr>
              <w:tabs>
                <w:tab w:val="left" w:pos="34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kształcenie poczucia formy muzycznej,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doskonalenie techniki gry na instrumentach,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integracja grupy w czasie zabaw muzycznych.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słucha utwo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rów w formie ronda, rozpoznaje jego części, 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części ronda (kuplety, refren),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wyklaskuje w zespole schematy rytmiczne,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tworzy w zespole rondo rytmiczne,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współdziała w grupie podczas zabawy muzycznej.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zna formę muzyczną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rondo,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rozpoznaje słuchowo rondo muzyczne, zapisuje graficznie schemat jego budowy,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wykazuje się inwencją przy tworzeniu kupletów ronda,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 na instrumentach perkusyjnych utwór w formie ronda,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śpiewa piosenkę w formie ronda, analizuje pod względem melodyczno-rytmicznym kuplety i refren utworu,</w:t>
            </w:r>
          </w:p>
          <w:p w:rsidR="006878CE" w:rsidRDefault="00DF3684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wykazuje inicjatywę w działaniach zespołowych.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Zimowa muzyka. </w:t>
            </w:r>
          </w:p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Zima,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śpiewanie w dwugłosie refrenu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Zima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rozwijanie słuchu harmonicznego i wrażliwości na współbrzmienie głosów,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tworzenie kompozycji w formie AB, ABA,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gry na wybranym instrumencie melodii z drugiej części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Koncertu e- moll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Zima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z cyklu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Cztery pory roku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Antonia Vivaldiego,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utrwalenie wiadomości o formie kanonu,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uwrażliwianie na środki wyrazu artystycznego,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dyscypliny zespołowej w czasie wspólnego muzykowania.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włącza się do zespołowego śpiewu piosenki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Zima,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określa nastrój, tempo, dynamikę wysłuchanych kompozycji </w:t>
            </w:r>
            <w:r>
              <w:rPr>
                <w:rFonts w:ascii="Times New Roman" w:eastAsia="Times New Roman" w:hAnsi="Times New Roman" w:cs="Times New Roman"/>
                <w:sz w:val="24"/>
              </w:rPr>
              <w:t>muzycznych,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 pomocą nauczyciela próbuje zagrać melodię utworu na dzwonkach, flecie lub akompaniuje na trójkącie w czasie wykonywania kompozycji przez zespół,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bierze udział w tworzeniu kompozycji AB, ABA,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wyjaśnia, na czym polega śpiew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gra w kanonie.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konuje poprawnie pod względem intonacyjno-rytmicznym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Zima, </w:t>
            </w:r>
            <w:r>
              <w:rPr>
                <w:rFonts w:ascii="Times New Roman" w:eastAsia="Times New Roman" w:hAnsi="Times New Roman" w:cs="Times New Roman"/>
                <w:sz w:val="24"/>
              </w:rPr>
              <w:t>solo i w zespole,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stosuje różne środki wyrazu artystycznego przy interpretacji tekstu wiersza, 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podejmuje próby śpiewu w dwugłosie refrenu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Zima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w słuchanym utworze muz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ycznym technikę gry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pizzicato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określa charakter utworów i wskazuje środki potrzebne do uzyskania właściwego wyrazu artystycznego,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gra na wybranym instrumencie melodię z drugiej część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Koncertu e-moll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Zima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 cyklu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Cztery pory roku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Antonia Vivaldiego, stosując właściwe tempo, dynamikę i artykulację,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wykazuje inwencję twórczą i pomysłowość przy tworzeniu kompozycji o budowie formalnej AB, ABA,</w:t>
            </w:r>
          </w:p>
          <w:p w:rsidR="006878CE" w:rsidRDefault="00DF368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 w kanonie dwu- i trzygłosowym melodię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Koniec zimy.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Wielkie bale w karnawale. Nauka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Ognista samba.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poznanie tradycji i zwyczajów karnawałowych, </w:t>
            </w:r>
          </w:p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nauka gry na wybranym instrumencie melodii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Karnawał wenecki,</w:t>
            </w:r>
          </w:p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poznanie rytmu i melodii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Ognista samba,</w:t>
            </w:r>
          </w:p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kształcenie poczucia rytmu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i koordynacji ruchowej,</w:t>
            </w:r>
          </w:p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794"/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nauka podstawowego kroku samby.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318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włącza się w śpiew piosenki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 xml:space="preserve"> Ognista samba,</w:t>
            </w:r>
          </w:p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318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wyklaskuje rytm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Ognista samba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na zasadzie echa,</w:t>
            </w:r>
          </w:p>
          <w:p w:rsidR="006878CE" w:rsidRDefault="00DF368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podejmuje próbę gry na wybranym instrumencie melodii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Karnawał wenecki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318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określa pochodzenie samby i jej charakterystyczne cec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hy,</w:t>
            </w:r>
          </w:p>
          <w:p w:rsidR="006878CE" w:rsidRDefault="00DF368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wykonuje krok podstawowy samby.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794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opowiada o zwyczajach i tradycjach karnawałowych w Polsce i wybranych krajach,</w:t>
            </w:r>
          </w:p>
          <w:p w:rsidR="006878CE" w:rsidRDefault="00DF3684">
            <w:pPr>
              <w:numPr>
                <w:ilvl w:val="0"/>
                <w:numId w:val="17"/>
              </w:numPr>
              <w:tabs>
                <w:tab w:val="left" w:pos="283"/>
                <w:tab w:val="left" w:pos="794"/>
                <w:tab w:val="left" w:pos="0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poprawnie śpiewa piosenkę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Ognista samba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pod względem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intonacyjno-rytmicznym, solo i w zespole,</w:t>
            </w:r>
          </w:p>
          <w:p w:rsidR="006878CE" w:rsidRDefault="00DF368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 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łynnie na wybranym instrumencie włoską  melodię ludową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Karnawał wenecki,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dbając o wyraz artystyczny wykonywanego utworu,</w:t>
            </w:r>
          </w:p>
          <w:p w:rsidR="006878CE" w:rsidRDefault="00DF368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tańczy w parze krok podstawowy samby 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z odpowiednią ekspre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sją oddaje ruchem charakter tańca,</w:t>
            </w:r>
          </w:p>
          <w:p w:rsidR="006878CE" w:rsidRDefault="00DF368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wykazuje aktywną postawę w działaniach 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społowych.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283"/>
                <w:tab w:val="left" w:pos="794"/>
                <w:tab w:val="left" w:pos="296"/>
              </w:tabs>
              <w:suppressAutoHyphens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Uderz w strunę, </w:t>
            </w:r>
          </w:p>
          <w:p w:rsidR="006878CE" w:rsidRDefault="00DF3684">
            <w:pPr>
              <w:tabs>
                <w:tab w:val="left" w:pos="283"/>
                <w:tab w:val="left" w:pos="794"/>
                <w:tab w:val="left" w:pos="12"/>
              </w:tabs>
              <w:suppressAutoHyphens/>
              <w:spacing w:after="0" w:line="240" w:lineRule="auto"/>
              <w:ind w:left="12" w:hanging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 rozlegnie się muzyka.</w:t>
            </w:r>
          </w:p>
          <w:p w:rsidR="006878CE" w:rsidRDefault="00DF3684">
            <w:pPr>
              <w:tabs>
                <w:tab w:val="left" w:pos="283"/>
                <w:tab w:val="left" w:pos="794"/>
                <w:tab w:val="left" w:pos="3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Instrumenty strunowe uderzane.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 genezą i budową instrumentów strunowych uderzanych,</w:t>
            </w:r>
          </w:p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uwrażliwienie na barwę brzmienia fortepianu,</w:t>
            </w:r>
          </w:p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</w:t>
            </w:r>
            <w:r>
              <w:rPr>
                <w:rFonts w:ascii="Times New Roman" w:eastAsia="Times New Roman" w:hAnsi="Times New Roman" w:cs="Times New Roman"/>
                <w:sz w:val="24"/>
              </w:rPr>
              <w:t>łcenie dyscypliny w czasie słuchania utworów muzycznych,</w:t>
            </w:r>
          </w:p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7" w:right="-108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utrwalenie wiadomości o instrumentach strunowych.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8"/>
              </w:numPr>
              <w:tabs>
                <w:tab w:val="left" w:pos="283"/>
                <w:tab w:val="left" w:pos="318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rozpoznaje na planszy z instrumentami lub zdjęciach w podręczniku instrumenty strunowe uderzane i je nazywa,</w:t>
            </w:r>
          </w:p>
          <w:p w:rsidR="006878CE" w:rsidRDefault="00DF3684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w utworach muzycznych brzmienie fortepianu,</w:t>
            </w:r>
          </w:p>
          <w:p w:rsidR="006878CE" w:rsidRDefault="00DF3684">
            <w:pPr>
              <w:numPr>
                <w:ilvl w:val="0"/>
                <w:numId w:val="18"/>
              </w:numPr>
              <w:tabs>
                <w:tab w:val="left" w:pos="283"/>
                <w:tab w:val="left" w:pos="318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bierze udział w zabawie muzycznej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Czarne-białe, czarne-białe,</w:t>
            </w:r>
          </w:p>
          <w:p w:rsidR="006878CE" w:rsidRDefault="00DF3684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wykazuje się elementarną wiedzą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 instrumentach strunowych uderzanych.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wyjaśnia różnice w budowie fortepianu i pianina, zna działanie mech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anizmu młoteczkowego, </w:t>
            </w:r>
          </w:p>
          <w:p w:rsidR="006878CE" w:rsidRDefault="00DF3684">
            <w:pPr>
              <w:numPr>
                <w:ilvl w:val="0"/>
                <w:numId w:val="18"/>
              </w:numPr>
              <w:tabs>
                <w:tab w:val="left" w:pos="283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 zainteresowaniem słucha utworów wykonanych na fortepianie, bierze udział w dyskusji na temat możliwości techniczno-wyrazowych tego instrumentu,</w:t>
            </w:r>
          </w:p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poprawnie klasyfikuje instrumenty strunowe ze względu na sposób wydobywania dźwięku,</w:t>
            </w:r>
          </w:p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awidłowo rozwiązuje test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Sprawdź swoje wiadomości. Instrumenty strunowe </w:t>
            </w:r>
            <w:r>
              <w:rPr>
                <w:rFonts w:ascii="Times New Roman" w:eastAsia="Times New Roman" w:hAnsi="Times New Roman" w:cs="Times New Roman"/>
                <w:sz w:val="24"/>
              </w:rPr>
              <w:t>w zeszycie ćwiczeń,</w:t>
            </w:r>
          </w:p>
          <w:p w:rsidR="006878CE" w:rsidRDefault="00DF3684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wiadomości zawarte na płycie multimedialnej do pogłębienia wiedzy o instrumentach strunowych uderzanych.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283"/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Harmoniczne brzmienia. Triada harmoniczna gamy.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układu harmonicznego triady,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na brzmienie trójdźwięków triady harmonicznej,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utrwalenie budowy i brzmienia trójdźwięków,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granie na instrumencie fragmentu utworu Johanna Straussa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Nad pi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ęknym modrym Dunajem.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9"/>
              </w:numPr>
              <w:tabs>
                <w:tab w:val="left" w:pos="283"/>
                <w:tab w:val="left" w:pos="794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zna pojęcie muzyczne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trójdźwięk,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878CE" w:rsidRDefault="00DF3684">
            <w:pPr>
              <w:numPr>
                <w:ilvl w:val="0"/>
                <w:numId w:val="19"/>
              </w:numPr>
              <w:tabs>
                <w:tab w:val="left" w:pos="283"/>
                <w:tab w:val="left" w:pos="794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potrafi napisać na pięciolinii trójdźwięk od podanego dźwięku,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podejmuje próby gry na wybranym instrumencie melodii Johanna Straussa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Nad pięknym modrym Dunajem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19"/>
              </w:numPr>
              <w:tabs>
                <w:tab w:val="left" w:pos="283"/>
                <w:tab w:val="left" w:pos="794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 pomocą nauczyciela wykonuje zadania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amieszczone w podręczniku i zeszycie ćwiczeń.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wyjaśnia pojęcie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triady harmonicznej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nazywa I, IV i V stopień gamy, 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brzmienie trójdźwięków triady harmonicznej,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buduje triadę harmoniczną gamy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br/>
              <w:t>C-dur i poprawnie śpiewa jej dźwięki,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samodzielnie wykonuje zadania muzyczne w podręczniku i zeszycie ćwiczeń,</w:t>
            </w:r>
          </w:p>
          <w:p w:rsidR="006878CE" w:rsidRDefault="00DF368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płynnie gra na wybranym instrumencie fragment utworu Johanna Straussa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Nad pięknym modrym Dunajem,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stosując się do wskazówek wykonawczych zamieszczonych w zapisie muzycznym.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tabs>
                <w:tab w:val="left" w:pos="283"/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ęga muzyki Ludwiga van Beethovena (audycja muzyczna).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ważnych faktów biograficznych i dorobku artystycznego Ludwiga van Beethovena,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słuchanie wybranych utworów Ludwiga van Beethovena,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uwrażliwianie na ich piękno,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kszta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łcenie poczucia stylu muzycznego,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gry na wybranym instrumencie fragmentu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Sonatiny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G-dur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Ludwiga van Beethovena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interpretacja plastyczna dzieła muzycznego.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krótko opowiada o działalności artystycznej Ludwiga van Beethovena,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łucha utworów Ludwiga van Beethovena, określa ich nastrój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i tempo,</w:t>
            </w:r>
          </w:p>
          <w:p w:rsidR="006878CE" w:rsidRDefault="00DF3684">
            <w:pPr>
              <w:numPr>
                <w:ilvl w:val="0"/>
                <w:numId w:val="20"/>
              </w:numPr>
              <w:tabs>
                <w:tab w:val="left" w:pos="794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nuci motywy melodyczne wybranych utworów Ludwiga van Beethovena,</w:t>
            </w:r>
          </w:p>
          <w:p w:rsidR="006878CE" w:rsidRDefault="00DF3684">
            <w:pPr>
              <w:numPr>
                <w:ilvl w:val="0"/>
                <w:numId w:val="20"/>
              </w:numPr>
              <w:tabs>
                <w:tab w:val="left" w:pos="794"/>
                <w:tab w:val="left" w:pos="318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interpretuje plastycznie fragment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Symfonii F-dur,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część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Scena nad strumykiem </w:t>
            </w:r>
            <w:r>
              <w:rPr>
                <w:rFonts w:ascii="Times New Roman" w:eastAsia="Times New Roman" w:hAnsi="Times New Roman" w:cs="Times New Roman"/>
                <w:sz w:val="24"/>
              </w:rPr>
              <w:t>Ludwiga van Beethovena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0"/>
              </w:numPr>
              <w:tabs>
                <w:tab w:val="left" w:pos="794"/>
                <w:tab w:val="left" w:pos="318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rozwiązuje z pomoc</w:t>
            </w:r>
            <w:r>
              <w:rPr>
                <w:rFonts w:ascii="Times New Roman" w:eastAsia="Times New Roman" w:hAnsi="Times New Roman" w:cs="Times New Roman"/>
                <w:sz w:val="24"/>
              </w:rPr>
              <w:t>ą nauczyciela quiz muzyczny o życiu i twórczości Ludwiga van Beethovena zamieszczony w zeszycie ćwiczeń.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najważniejsze fakty z życia Ludwiga van Beethovena oraz tytuły reprezentatywnych dzieł tego kompozytora,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wypowiada swoje zdanie na temat wysłu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chanych utworów Ludwiga van Beethovena,</w:t>
            </w:r>
          </w:p>
          <w:p w:rsidR="006878CE" w:rsidRDefault="00DF3684">
            <w:pPr>
              <w:numPr>
                <w:ilvl w:val="0"/>
                <w:numId w:val="20"/>
              </w:numPr>
              <w:tabs>
                <w:tab w:val="left" w:pos="794"/>
                <w:tab w:val="left" w:pos="317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płynnie gra na wybranym instrumencie fragment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Sonatiny G-dur </w:t>
            </w:r>
            <w:r>
              <w:rPr>
                <w:rFonts w:ascii="Times New Roman" w:eastAsia="Times New Roman" w:hAnsi="Times New Roman" w:cs="Times New Roman"/>
                <w:sz w:val="24"/>
              </w:rPr>
              <w:t>Ludwiga van Beethovena,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stosując się do wskazówek wykonawczych zamieszczonych w zapisie muzycznym utworu,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samodzielnie i poprawnie rozwi</w:t>
            </w:r>
            <w:r>
              <w:rPr>
                <w:rFonts w:ascii="Times New Roman" w:eastAsia="Times New Roman" w:hAnsi="Times New Roman" w:cs="Times New Roman"/>
                <w:sz w:val="24"/>
              </w:rPr>
              <w:t>ązuje quiz muzyczny o życiu i twórczości Ludwiga van Beethovena zamieszczony w zeszycie ćwiczeń,</w:t>
            </w:r>
          </w:p>
          <w:p w:rsidR="006878CE" w:rsidRDefault="00DF368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wiadomości zawarte na płycie multimedialnej do pogłębienia wiedzy o życiu i twórczości Ludwiga van Beethovena.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Raz durowo, raz molowo. 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Wiosenne przebudzenie.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zapoznanie z systemem muzycznym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moll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Wiosenne przebudzenie,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wrażliwości słuchowej uczniów,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dobieranie gamy barw ciepłych i zimnych do plastycznego wyrażenia ton</w:t>
            </w:r>
            <w:r>
              <w:rPr>
                <w:rFonts w:ascii="Times New Roman" w:eastAsia="Times New Roman" w:hAnsi="Times New Roman" w:cs="Times New Roman"/>
                <w:sz w:val="24"/>
              </w:rPr>
              <w:t>acji durowej i molowej wybranych utworów muzycznych,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dyscypliny zespołowej w czasie wspólnego muzykowania.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pojęcie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gama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do wspólnego śpiewania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Wiosenne przebudzenie,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i określa znakami graficznymi części piose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Wiosenne przebudzenie</w:t>
            </w:r>
            <w:r>
              <w:rPr>
                <w:rFonts w:ascii="Times New Roman" w:eastAsia="Times New Roman" w:hAnsi="Times New Roman" w:cs="Times New Roman"/>
                <w:sz w:val="24"/>
              </w:rPr>
              <w:t>, dostrzega różnicę w brzmieniu obu jej części,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uzupełnia występujące w zapisie muzycznym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Wiosenne przebudzenie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pauzy klaskaniem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w rytmie ćwierćnut, 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śpiewa na sylabie „la” gamę majorową i minorową, 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bierze udzia</w:t>
            </w:r>
            <w:r>
              <w:rPr>
                <w:rFonts w:ascii="Times New Roman" w:eastAsia="Times New Roman" w:hAnsi="Times New Roman" w:cs="Times New Roman"/>
                <w:sz w:val="24"/>
              </w:rPr>
              <w:t>ł w zabawie muzycznej uwrażliwiającej na zmianę trybu dur, moll.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zna pojęcia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skala majorowa, skala minorowa,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słuchowo gamę majorową i minorową,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śpiewa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Wiosenne przebudzenie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poprawnie pod względem intonacyjnym i rytmicznym, obserwując 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 zapis muzyczny, 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gra na wybranym instrumencie gamę D-dur oraz d-moll, określa różnice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br/>
              <w:t>w brzmieniu tych gam,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wyjaśnia sposób określania tonacji utworu muzycznego,</w:t>
            </w:r>
          </w:p>
          <w:p w:rsidR="006878CE" w:rsidRDefault="00DF3684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wyraża plastyczną gamą barw tonację durową i molową.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 batutą dyrygenta.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ze składem instrumentalnym orkiestry symfonicznej,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na brzmienie orkiestry symfonicznej,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utrwalenie taktowania na „dwa”, „trzy” i „cztery”,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projektowanie afiszu koncertowego,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Wieczór w filharmonii,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poznawanie zasad 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łaściwego zacho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wania w filharmonii.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brzmienie orkiestry symfonicznej w prezentowanym utworze muzycznym, nazywa ten zespół wykonawczy,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wymienia przykładowe instrumenty, które wchodzą w skład orkiestry symfonicznej, 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bierze udzia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ł w zabawie muzycznej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Dyrygent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określa rolę dyrygenta w orkiestrze,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włącza się do wspólnego śpiewania piosenki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Wieczór w filharmonii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projektuje afisz koncertowy,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zna zasady właściwego zachowania na koncercie muzycznym,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wykazuje się elementarną wiedzą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składzie orkiestry symfonicznej.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różnych wykonawców muzyki (solista instrumentalista, zespoły kameralne, orkiestra symfoniczna, solista wokalista, chór) i opowiada na ich temat,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nazywa sekcje instrumentalne w orkiestrze symfonicznej, zna ich rozmieszczenie na scenie, 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określa rolę dyrygenta i koncertmistrza w orkiestrze,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prawidłowo taktuje na „dwa”, „trzy”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„cztery”,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samodzielnie wykonuje ćwiczenia utrwalające nowe pojęcia muzycz</w:t>
            </w:r>
            <w:r>
              <w:rPr>
                <w:rFonts w:ascii="Times New Roman" w:eastAsia="Times New Roman" w:hAnsi="Times New Roman" w:cs="Times New Roman"/>
                <w:sz w:val="24"/>
              </w:rPr>
              <w:t>ne,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śpiewa poprawnie pod względem intonacyjnym i rytmicznym piosenkę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Wieczór w filharmonii,</w:t>
            </w:r>
          </w:p>
          <w:p w:rsidR="006878CE" w:rsidRDefault="00DF3684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wyszukuje na stronach internetowych filharmonii przykładowe afisze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programy koncertowy.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Wiosna w muzyce.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„umuzycznienie” efektami d</w:t>
            </w:r>
            <w:r>
              <w:rPr>
                <w:rFonts w:ascii="Times New Roman" w:eastAsia="Times New Roman" w:hAnsi="Times New Roman" w:cs="Times New Roman"/>
                <w:sz w:val="24"/>
              </w:rPr>
              <w:t>źwiękonaśladowczymi tekstu literackiego,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utworów muzycznych, dla których powstania inspiracją była wiosna i zjawiska przyrody,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wrażliwości słuchowej uczniów,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*aktywne słuchanie muzyki,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6878CE" w:rsidRDefault="00DF3684">
            <w:pPr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uczenie odpowie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dzialności za wykonanie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wspólnych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zadań muzycznych.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w tworzenie mapy mentalnej ze słowem-kluczem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wiosna,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 skupieniu słucha prezentowanych utworów muzycznych,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określa nastrój, tempo i charakter utworów, inspirowanych wiosną,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bierze udzia</w:t>
            </w:r>
            <w:r>
              <w:rPr>
                <w:rFonts w:ascii="Times New Roman" w:eastAsia="Times New Roman" w:hAnsi="Times New Roman" w:cs="Times New Roman"/>
                <w:sz w:val="24"/>
              </w:rPr>
              <w:t>ł w zabawach muzycznych, tworzy różne sygnały dźwiękowe.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tytuły i nazwiska kompozytorów wybranych utworów, inspirowanych wiosną i zjawiskami przyrody zachodzącymi o tej porze,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samodzielnie wypowiada się na temat muzyki, 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charakteryzuje muzykę prog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mową, dokonuje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analizy wybranych utworów ilustracyjnych,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zwraca uwagę na charakter tekstu i muzyki pieśni Fryderyka Chopina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Wiosna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oraz jej nastrój i cechy ilustracyjne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wykazuje inwencj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ę twórczą i pomysłowość w „umuzycznieniu” tekstu wiersza Wiery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Badalskiej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Ile głosów w lesie?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*akompaniuje na instrumentach perkusyjnych do fragmentu utworu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Wiosna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z cyklu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Cztery pory roku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Antonia Vivaldiego.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Opera. </w:t>
            </w:r>
          </w:p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Wielkie dzie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ła na wielkich scenach.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zapoznanie uczniów z częściami dzieła operowego: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arią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uwerturą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ansamblem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rozpoznawanie głosów śpiewaków w utworach operowych,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na rolę muzyki w widowisku operowym,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granie na dowolnym instrumencie fragmentu melodii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wybranej opery,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aktywne słuchanie muzyki: granie na instrumentach perkusyjnych akompaniamentu do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Uwertury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 opery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Carmen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Georgesa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Bizeta,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percepcji słuchowej i wrażliwości muzycznej.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zainteresowaniem słucha fragmentów utworów operowych, 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podaje tytuły oper omówionych na zajęciach oraz nazwiska ich twórców,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głosy śpiewaków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sopran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tenor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bas</w:t>
            </w:r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pomocą nauczyciela próbuje zagrać fragment melodii z wybranej opery lub wystukuje jej miary taktu, 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z pomoc</w:t>
            </w:r>
            <w:r>
              <w:rPr>
                <w:rFonts w:ascii="Times New Roman" w:eastAsia="Times New Roman" w:hAnsi="Times New Roman" w:cs="Times New Roman"/>
                <w:sz w:val="24"/>
              </w:rPr>
              <w:t>ą nauczyciela wykonuje  ćwiczenia utrwalające nowe pojęcia muzyczne związane z operą.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wie, jak powstaje opera i kto bierze udział w przygotowaniu tego dużego widowiska scenicznego,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wymienia główne części opery, np.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uwertura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aria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ansambl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określa głos śpi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ewaka lub śpiewaczki w prezentowanych utworach muzycznych,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śpiewa solmizacją fragment melodii duetu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Don Juana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Zerliny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 opery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Don Juan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Wolfganga Amadeusza Mozarta.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płynnie gra na dowolnym instrumencie fragment melodii z wybranej opery, stosując się do je</w:t>
            </w:r>
            <w:r>
              <w:rPr>
                <w:rFonts w:ascii="Times New Roman" w:eastAsia="Times New Roman" w:hAnsi="Times New Roman" w:cs="Times New Roman"/>
                <w:sz w:val="24"/>
              </w:rPr>
              <w:t>j zapisu muzycznego,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akompaniuje na instrumentach perkusyjnych do fragmentu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Uwertury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z opery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Carmen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Georgesa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Bizeta, </w:t>
            </w:r>
          </w:p>
          <w:p w:rsidR="006878CE" w:rsidRDefault="00DF368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wiadomości zawarte na płycie multimedialnej do pogłębienia wiedzy o operze i wielkich dziełach operowych.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Zaproszenie do tańca. 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Eko cza-cza.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tańców towarzyskich z różnych epok historycznych,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słuchanie utworów opartych na rytmie różnych tańców,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gry melodii Jana Sebastiana Bacha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Menuet,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poznanie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Eko cza-cza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opartej na rytmie cza-czy.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percepcji i wrażliwości estetycznej.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nazwy tańców omówionych na zajęciach,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wyklaskuje rytm cza-czy,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określa nastrój utworu muzycznego,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do wspólnego śpiewania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Eko cza-cza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opartej na rytmie cza-czy,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wyklaskuje na zasadzie echa rytm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Eko cza-cza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charakteryzuje tekst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Eko cza-cza</w:t>
            </w:r>
            <w:r>
              <w:rPr>
                <w:rFonts w:ascii="Times New Roman" w:eastAsia="Times New Roman" w:hAnsi="Times New Roman" w:cs="Times New Roman"/>
                <w:sz w:val="24"/>
              </w:rPr>
              <w:t>, wyjaśnia jej tytuł,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bierze udział w działaniach mu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zyczno-ruchowych pod kierunkiem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nauczyciela.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przykłady tańców z minion</w:t>
            </w:r>
            <w:r>
              <w:rPr>
                <w:rFonts w:ascii="Times New Roman" w:eastAsia="Times New Roman" w:hAnsi="Times New Roman" w:cs="Times New Roman"/>
                <w:sz w:val="24"/>
              </w:rPr>
              <w:t>ych epok i tańców współczesnych,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bierze udział w dyskusji na temat roli tańca w życiu człowieka, 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potrafi obronić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swój pogląd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i postawę twór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czą,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płynnie gra na instrumencie melodię Jana Sebastiana Bacha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Menuet,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stosując się do zapisu muzycznego,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rytmy tańców w prezentowanych utworach muzycznych, określa ich charakterystyczne cechy,</w:t>
            </w:r>
          </w:p>
          <w:p w:rsidR="006878CE" w:rsidRDefault="00DF368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śpiewa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Eko cza-cza,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stosując właściwe tempo i zachowując jej taneczny charakter.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Tańczymy cza-czę.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charakterystycznych cech tańca cza-cza,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nauka kroku podstawowego cza-czy,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analiza ruchowej struktury tańca cza-cza,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wykonywanie ćwiczeń koordynujących ruch z muzyką,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dyscypliny zespołowej w czasie wspólnego muzykowania.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śpiewa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Eko cza-cza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opartą na rytmie cza-czy,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wykonuje krok podstawowy cza-czy,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rytmizuje wierszowany tekst w rytmie cza-czy,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wykonuje ćwiczenia koordynujące ruch z muzyką,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współdziała w zespole w czasie wykonywania różnych działań muzycznych.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analizuje ruchową strukturę cza-czy, wymienia jej charakterystyczne cechy,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tańczy w parze krok podstawowy cza-czy przy refrenie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Eko cza-cza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dba o odpowiedni wyraz artystyczny wykonywanego utworu,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wykazuje aktywną postawę w działaniach zespołowych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6878CE" w:rsidRDefault="00DF368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nagrania zawarte na płycie multimedialnej lub stronach internetowych do rozwijania umiejętności tanecznych.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Stanisław Moniuszko i jego muzyka.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 życiem i dorobkiem kompozytorskim Stanisława Moniuszki,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</w:t>
            </w:r>
            <w:r>
              <w:rPr>
                <w:rFonts w:ascii="Times New Roman" w:eastAsia="Times New Roman" w:hAnsi="Times New Roman" w:cs="Times New Roman"/>
                <w:sz w:val="24"/>
              </w:rPr>
              <w:t>łtowanie percepcji i wrażliwości muzycznej,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umiejętności artystycznego wykonywania wybranych pieśni Stanisława Moniuszki,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right="-108" w:hanging="28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kształtowanie świadomości i dumy narodowej w oparciu o muzykę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twórczość Stanisława Moniuszki.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wie, kim by</w:t>
            </w:r>
            <w:r>
              <w:rPr>
                <w:rFonts w:ascii="Times New Roman" w:eastAsia="Times New Roman" w:hAnsi="Times New Roman" w:cs="Times New Roman"/>
                <w:sz w:val="24"/>
              </w:rPr>
              <w:t>ł Stanisław Moniuszko, wymienia kilka utworów tego kompozytora,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 zainteresowaniem słucha utworów Stanisława Moniuszki, określa ich nastrój, tempo, dynamikę,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do wspólnego śpiewu pieśni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Prząśniczka</w:t>
            </w:r>
            <w:r>
              <w:rPr>
                <w:rFonts w:ascii="Times New Roman" w:eastAsia="Times New Roman" w:hAnsi="Times New Roman" w:cs="Times New Roman"/>
                <w:sz w:val="24"/>
              </w:rPr>
              <w:t>, w czasie wykonania pieśni stosuje właściwie zmi</w:t>
            </w:r>
            <w:r>
              <w:rPr>
                <w:rFonts w:ascii="Times New Roman" w:eastAsia="Times New Roman" w:hAnsi="Times New Roman" w:cs="Times New Roman"/>
                <w:sz w:val="24"/>
              </w:rPr>
              <w:t>any tempa i dynamiki,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pomocą nauczyciela wykonuje ćwiczenia utrwalające wiedzę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o życiu i twórczości kompozytora.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wymienia ważne fakty z życia Stanisława Moniuszki,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rozpoznaje słuchowo kilka słynnych dzieł Stanisława Moniuszki,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dostrzega walory artystyczne muzyki Stanisława Moniuszki, 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wypowiada się na temat piękna naszej rodzimej kultury,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śpiewa pieśń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Prząśniczka, </w:t>
            </w:r>
            <w:r>
              <w:rPr>
                <w:rFonts w:ascii="Times New Roman" w:eastAsia="Times New Roman" w:hAnsi="Times New Roman" w:cs="Times New Roman"/>
                <w:sz w:val="24"/>
              </w:rPr>
              <w:t>stosuje w śpiewie zróżnicowaną artykulację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zmiany tempa i dynamiki, 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porównuje nagranie muzyczne pieśni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rząśniczka </w:t>
            </w:r>
            <w:r>
              <w:rPr>
                <w:rFonts w:ascii="Times New Roman" w:eastAsia="Times New Roman" w:hAnsi="Times New Roman" w:cs="Times New Roman"/>
                <w:sz w:val="24"/>
              </w:rPr>
              <w:t>z parafrazą utworu, dostrzega podobieństwa i różnice,</w:t>
            </w:r>
          </w:p>
          <w:p w:rsidR="006878CE" w:rsidRDefault="00DF368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wiadomości zawarte na płycie multimedialnej do pogłębienia swojej wiedzy o życiu i twórczości Stanisława Moniuszki.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Straszny dwór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Opera narodowa Stanisława Moniuszki.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zapoznanie z librettem opery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Straszny dwór </w:t>
            </w:r>
            <w:r>
              <w:rPr>
                <w:rFonts w:ascii="Times New Roman" w:eastAsia="Times New Roman" w:hAnsi="Times New Roman" w:cs="Times New Roman"/>
                <w:sz w:val="24"/>
              </w:rPr>
              <w:t>Stanisława Moniuszki,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na piękno muzyki Stanisława Moniuszki,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kształcenie wyobrażeń słuchowych w czasie percepcji utworów muzycznych,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zwrócenie uwagi na rolę scenografii w operze Stanisława Moniuszki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Straszny dwór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right="-10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Pan Moniuszko.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opowiada libretto opery Stanisława Moniuszki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Straszny dwór,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skupieniu słucha fragmentów opery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Straszny dwór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określa rolę muzyki w tym dziele scenicznym, 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do wspólnego śpiewania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Pan Moniuszko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podstawie tekstu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Pan Moniuszko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wymienia ważne fakty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z życia Stanisława Moniuszki oraz jego wybrane dzieła muzyczne, 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 w:right="-108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projektuje scenografię do jednej ze scen opery Stanisława Moniuszki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Straszny dwór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zna budowę opery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Stanisława </w:t>
            </w:r>
            <w:r>
              <w:rPr>
                <w:rFonts w:ascii="Times New Roman" w:eastAsia="Times New Roman" w:hAnsi="Times New Roman" w:cs="Times New Roman"/>
                <w:sz w:val="24"/>
              </w:rPr>
              <w:t>Moniuszki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Straszny dwór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jej charakterystyczne cechy,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rozpoznaje utwory Stanisława Moniuszki prezentowane i omawiane na lekcji, 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wykazuje inwencję twórczą i pomysłowość w projektowaniu scenografii do jednej ze scen opery Stanisława Moniuszki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Straszny dwór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poprawnie śpiewa piosenkę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Pan Moniuszko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pod względem intonacyjno-rytmicznym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8" w:right="-9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analizuje zapis muzyczny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Pan Moniuszko</w:t>
            </w:r>
            <w:r>
              <w:rPr>
                <w:rFonts w:ascii="Times New Roman" w:eastAsia="Times New Roman" w:hAnsi="Times New Roman" w:cs="Times New Roman"/>
                <w:sz w:val="24"/>
              </w:rPr>
              <w:t>, rozpoznaje rytm taneczny, na którym oparty jest utwór.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 swojską nutę. </w:t>
            </w:r>
          </w:p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polskim folklorze muzycznym.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zapoznanie z dzia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łalnością etnograficzną Oskara Kolberga,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nauka pieśni ludowej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Ty pójdziesz górą,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słuchanie melodii ludowych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br/>
              <w:t xml:space="preserve">w wersji oryginalnej i stylizowanej, 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ukazanie piękna muzyki ludowej i jej wartości historycznej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i kulturowej,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poznanie 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ńców ludowych, nauka wybranego tańca regionalnego,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*nauka gry na dowolnym instrumencie wybranej melodii ludowej.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uczestniczy w tworzeniu mapy mentalnej ze słowem-kluczem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folklor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wie, kim był Oskar Kolberg i jaką działalność artystyczną prowadził,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4"/>
              </w:rPr>
              <w:t>je na planszach edukacyjnych i zdjęciach wybrane instrumenty ludowe,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do śpiewu pieśni ludowej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Ty pójdziesz górą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bierze udział w ludowych muzyczno-tanecznych zabawach,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 zainteresowaniem słucha przyśpiewek i pieśni w wykonaniu kapel ludowych,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 pomocą nauczyciela wykonuje ćwiczenia utrwalające wiadomości o polskim folklorze ludowym,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dostrzega potrzebę kultywowania tradycji własnego regionu.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opowiada o działalności etnograficznej Oskara Kolberga,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rozpoznaje na planszy z instrumentami i zdjęciac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h zamieszczonych w podręczniku ludowe instrumenty muzyczne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 prawidłowo je nazywa,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 skupieniu i z zainteresowaniem słucha muzyki ludowej w wersji oryginalnej i stylizowanej,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*gra na wybranym instrumencie melodię ludową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Szewc,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poprawnie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śpiewa pod względem intonacyjnym i rytmicznym pieśń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ludową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Ty pójdziesz górą,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wymienia nazwy kilku tańców ludowych, umie zatańczyć wybrany taniec ludowy.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zbiera informacje o tradycjach i zwyczajach własnego regionu, pomaga przy tworzeniu np. kącika regiona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lnego, albumu, organizacji spotkania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z twórcami ludowymi,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docenia piękno muzyki ludowej, bierze udział w dyskusji na temat wartość folkloru polskiego dla kultury naszego kraju, </w:t>
            </w:r>
          </w:p>
          <w:p w:rsidR="006878CE" w:rsidRDefault="00DF368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wykorzystuje wiadomości zawarte na płycie multimedialnej i stronach interneto</w:t>
            </w:r>
            <w:r>
              <w:rPr>
                <w:rFonts w:ascii="Times New Roman" w:eastAsia="Times New Roman" w:hAnsi="Times New Roman" w:cs="Times New Roman"/>
                <w:sz w:val="24"/>
              </w:rPr>
              <w:t>wych do pogłębienia swojej wiedzy o polskim folklorze muzycznym.</w:t>
            </w:r>
          </w:p>
        </w:tc>
      </w:tr>
      <w:tr w:rsidR="006878CE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 powitanie lata. </w:t>
            </w:r>
          </w:p>
          <w:p w:rsidR="006878CE" w:rsidRDefault="00DF3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Nauka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Wakacje.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poznanie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Wakacje,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kształcenie poczucia rytmu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muzykalności uczniów,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tworzenie na wybranych instrumentach ilustracji muzycznej do tekstu wiersza Stefanii Szuchowej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Letnia ulewa,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right="-108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utrwalenie repertuaru muzycznego oraz widomości poznanych przez uczniów w klasie 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włącza się w śpiew piosenki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Wakacje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uczestniczy w tworzeniu ilustracji muzycznej do tekstu wiersza Stefanii Szuchowej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Letnia ulewa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dobiera właściwy rytm do fragmentów wierszy zgodnie z akcentami mowy i rytmiką tekstu,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right="-108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wymienia kilka tytułów piosenek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i utworów muzycznych poznanych w klasie </w:t>
            </w:r>
            <w:r>
              <w:rPr>
                <w:rFonts w:ascii="Times New Roman" w:eastAsia="Times New Roman" w:hAnsi="Times New Roman" w:cs="Times New Roman"/>
                <w:sz w:val="24"/>
              </w:rPr>
              <w:t>5. Prezentuje ulubiony utwór wokalnie lub wykonuje go na wybranym instrumencie,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wykazuje się wiedzą i umiejętnościami muzycznymi na poziomie elementarnym.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śpiewa solo i w zespole piosenkę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Wakacje, </w:t>
            </w:r>
            <w:r>
              <w:rPr>
                <w:rFonts w:ascii="Times New Roman" w:eastAsia="Times New Roman" w:hAnsi="Times New Roman" w:cs="Times New Roman"/>
                <w:sz w:val="24"/>
              </w:rPr>
              <w:t>poprawnie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pod względem intonacyjnym i rytmicznym,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 podst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awie obserwacji zapisu muzycznego piosenki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Wakacje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określa jej metrum, tempo, dynamikę i charakterystycz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ne cechy melodii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oraz rytmu,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wykazuje inwencję twórczą przy tworzeniu układu choreogra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ficznego do refrenu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pio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senki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Wakacje,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8" w:right="-98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zna repertuar piosenek i utworów muzycznych poznanych w klasie 5 i poprawnie wykonuje je solo lub w zespole,</w:t>
            </w:r>
          </w:p>
          <w:p w:rsidR="006878CE" w:rsidRDefault="00DF3684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18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zna podstawowe wiadomości i pojęcia muzyczne poznane w klasie 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wykazuje się wiedzą i umiejętnościami muzycznymi w stopniu dobrym i bardzo dobrym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78CE" w:rsidRDefault="00687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8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5B"/>
    <w:multiLevelType w:val="multilevel"/>
    <w:tmpl w:val="E8942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F07C2"/>
    <w:multiLevelType w:val="multilevel"/>
    <w:tmpl w:val="A87AD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E5B1A"/>
    <w:multiLevelType w:val="multilevel"/>
    <w:tmpl w:val="6054E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A584D"/>
    <w:multiLevelType w:val="multilevel"/>
    <w:tmpl w:val="82160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071EE"/>
    <w:multiLevelType w:val="multilevel"/>
    <w:tmpl w:val="F10AD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A712A"/>
    <w:multiLevelType w:val="multilevel"/>
    <w:tmpl w:val="360A9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445EC"/>
    <w:multiLevelType w:val="multilevel"/>
    <w:tmpl w:val="7AB29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86A1F"/>
    <w:multiLevelType w:val="multilevel"/>
    <w:tmpl w:val="CC103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A4452"/>
    <w:multiLevelType w:val="multilevel"/>
    <w:tmpl w:val="6BD44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AF1690"/>
    <w:multiLevelType w:val="multilevel"/>
    <w:tmpl w:val="72C8D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280F06"/>
    <w:multiLevelType w:val="multilevel"/>
    <w:tmpl w:val="0816A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C1418E"/>
    <w:multiLevelType w:val="multilevel"/>
    <w:tmpl w:val="33665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B2E8F"/>
    <w:multiLevelType w:val="multilevel"/>
    <w:tmpl w:val="CDEC5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C5201"/>
    <w:multiLevelType w:val="multilevel"/>
    <w:tmpl w:val="63E47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B23AD"/>
    <w:multiLevelType w:val="multilevel"/>
    <w:tmpl w:val="DD0A4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EE22D2"/>
    <w:multiLevelType w:val="multilevel"/>
    <w:tmpl w:val="FF24C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B4F7D"/>
    <w:multiLevelType w:val="multilevel"/>
    <w:tmpl w:val="657E2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385B98"/>
    <w:multiLevelType w:val="multilevel"/>
    <w:tmpl w:val="45228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D4A4A"/>
    <w:multiLevelType w:val="multilevel"/>
    <w:tmpl w:val="551C9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8D5E0A"/>
    <w:multiLevelType w:val="multilevel"/>
    <w:tmpl w:val="CF544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C928C2"/>
    <w:multiLevelType w:val="multilevel"/>
    <w:tmpl w:val="8B781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373A41"/>
    <w:multiLevelType w:val="multilevel"/>
    <w:tmpl w:val="33AA7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7204FA"/>
    <w:multiLevelType w:val="multilevel"/>
    <w:tmpl w:val="2F2E7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A1800"/>
    <w:multiLevelType w:val="multilevel"/>
    <w:tmpl w:val="DC44B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003FAB"/>
    <w:multiLevelType w:val="multilevel"/>
    <w:tmpl w:val="7542F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2D528C"/>
    <w:multiLevelType w:val="multilevel"/>
    <w:tmpl w:val="2AD82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7C4A9A"/>
    <w:multiLevelType w:val="multilevel"/>
    <w:tmpl w:val="8B688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D46F8"/>
    <w:multiLevelType w:val="multilevel"/>
    <w:tmpl w:val="CCC06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BC13A0"/>
    <w:multiLevelType w:val="multilevel"/>
    <w:tmpl w:val="2034F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B317D6"/>
    <w:multiLevelType w:val="multilevel"/>
    <w:tmpl w:val="465A7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28"/>
  </w:num>
  <w:num w:numId="4">
    <w:abstractNumId w:val="23"/>
  </w:num>
  <w:num w:numId="5">
    <w:abstractNumId w:val="4"/>
  </w:num>
  <w:num w:numId="6">
    <w:abstractNumId w:val="10"/>
  </w:num>
  <w:num w:numId="7">
    <w:abstractNumId w:val="29"/>
  </w:num>
  <w:num w:numId="8">
    <w:abstractNumId w:val="19"/>
  </w:num>
  <w:num w:numId="9">
    <w:abstractNumId w:val="25"/>
  </w:num>
  <w:num w:numId="10">
    <w:abstractNumId w:val="26"/>
  </w:num>
  <w:num w:numId="11">
    <w:abstractNumId w:val="12"/>
  </w:num>
  <w:num w:numId="12">
    <w:abstractNumId w:val="14"/>
  </w:num>
  <w:num w:numId="13">
    <w:abstractNumId w:val="13"/>
  </w:num>
  <w:num w:numId="14">
    <w:abstractNumId w:val="22"/>
  </w:num>
  <w:num w:numId="15">
    <w:abstractNumId w:val="21"/>
  </w:num>
  <w:num w:numId="16">
    <w:abstractNumId w:val="7"/>
  </w:num>
  <w:num w:numId="17">
    <w:abstractNumId w:val="1"/>
  </w:num>
  <w:num w:numId="18">
    <w:abstractNumId w:val="3"/>
  </w:num>
  <w:num w:numId="19">
    <w:abstractNumId w:val="24"/>
  </w:num>
  <w:num w:numId="20">
    <w:abstractNumId w:val="15"/>
  </w:num>
  <w:num w:numId="21">
    <w:abstractNumId w:val="6"/>
  </w:num>
  <w:num w:numId="22">
    <w:abstractNumId w:val="20"/>
  </w:num>
  <w:num w:numId="23">
    <w:abstractNumId w:val="5"/>
  </w:num>
  <w:num w:numId="24">
    <w:abstractNumId w:val="8"/>
  </w:num>
  <w:num w:numId="25">
    <w:abstractNumId w:val="11"/>
  </w:num>
  <w:num w:numId="26">
    <w:abstractNumId w:val="27"/>
  </w:num>
  <w:num w:numId="27">
    <w:abstractNumId w:val="0"/>
  </w:num>
  <w:num w:numId="28">
    <w:abstractNumId w:val="9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878CE"/>
    <w:rsid w:val="006878CE"/>
    <w:rsid w:val="00D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31013</Characters>
  <Application>Microsoft Office Word</Application>
  <DocSecurity>0</DocSecurity>
  <Lines>258</Lines>
  <Paragraphs>72</Paragraphs>
  <ScaleCrop>false</ScaleCrop>
  <Company/>
  <LinksUpToDate>false</LinksUpToDate>
  <CharactersWithSpaces>36109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gabor</cp:lastModifiedBy>
  <cp:revision>3</cp:revision>
  <dcterms:created xsi:type="dcterms:W3CDTF">2013-10-02T18:32:00Z</dcterms:created>
  <dcterms:modified xsi:type="dcterms:W3CDTF">2013-10-02T18:32:00Z</dcterms:modified>
</cp:coreProperties>
</file>