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76" w:after="0"/>
        <w:ind w:left="306" w:right="4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OWY 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TEM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OCENI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NIA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br/>
      </w:r>
      <w:r>
        <w:rPr>
          <w:rFonts w:ascii="Times New Roman" w:eastAsia="Times New Roman" w:hAnsi="Times New Roman" w:cs="Times New Roman"/>
          <w:b/>
          <w:bCs/>
        </w:rPr>
        <w:t>Z HI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 xml:space="preserve">TORII </w:t>
      </w:r>
      <w:r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  <w:b/>
          <w:bCs/>
          <w:spacing w:val="-1"/>
        </w:rPr>
        <w:t>K</w:t>
      </w:r>
      <w:r>
        <w:rPr>
          <w:rFonts w:ascii="Times New Roman" w:eastAsia="Times New Roman" w:hAnsi="Times New Roman" w:cs="Times New Roman"/>
          <w:b/>
          <w:bCs/>
        </w:rPr>
        <w:t>LASY I</w:t>
      </w:r>
      <w:r>
        <w:rPr>
          <w:rFonts w:ascii="Times New Roman" w:eastAsia="Times New Roman" w:hAnsi="Times New Roman" w:cs="Times New Roman"/>
          <w:b/>
          <w:bCs/>
          <w:spacing w:val="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</w:rPr>
        <w:t>-</w:t>
      </w:r>
      <w:r>
        <w:rPr>
          <w:rFonts w:ascii="Times New Roman" w:eastAsia="Times New Roman" w:hAnsi="Times New Roman" w:cs="Times New Roman"/>
          <w:b/>
          <w:bCs/>
        </w:rPr>
        <w:t xml:space="preserve">VIII </w:t>
      </w:r>
      <w:r>
        <w:rPr>
          <w:rFonts w:ascii="Times New Roman" w:eastAsia="Times New Roman" w:hAnsi="Times New Roman" w:cs="Times New Roman"/>
          <w:b/>
          <w:bCs/>
        </w:rPr>
        <w:br/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>K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Ł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OD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 xml:space="preserve">TAWOWA </w:t>
      </w:r>
      <w:r>
        <w:rPr>
          <w:rFonts w:ascii="Times New Roman" w:eastAsia="Times New Roman" w:hAnsi="Times New Roman" w:cs="Times New Roman"/>
          <w:b/>
          <w:bCs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pacing w:val="3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WŁ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RZA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</w:rPr>
        <w:t>U</w:t>
      </w:r>
      <w:r>
        <w:rPr>
          <w:rFonts w:ascii="Times New Roman" w:eastAsia="Times New Roman" w:hAnsi="Times New Roman" w:cs="Times New Roman"/>
          <w:b/>
          <w:bCs/>
        </w:rPr>
        <w:t>CHAL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K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</w:rPr>
        <w:t>O</w:t>
      </w:r>
    </w:p>
    <w:p>
      <w:pPr>
        <w:spacing w:before="41" w:after="0"/>
        <w:ind w:right="4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W 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ROBO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OW</w:t>
      </w:r>
      <w:r>
        <w:rPr>
          <w:rFonts w:ascii="Times New Roman" w:eastAsia="Times New Roman" w:hAnsi="Times New Roman" w:cs="Times New Roman"/>
          <w:b/>
          <w:bCs/>
          <w:spacing w:val="3"/>
        </w:rPr>
        <w:t>I</w:t>
      </w:r>
      <w:r>
        <w:rPr>
          <w:rFonts w:ascii="Times New Roman" w:eastAsia="Times New Roman" w:hAnsi="Times New Roman" w:cs="Times New Roman"/>
          <w:b/>
          <w:bCs/>
        </w:rPr>
        <w:t>E</w:t>
      </w:r>
    </w:p>
    <w:p>
      <w:pPr>
        <w:spacing w:before="8"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</w:rPr>
        <w:t>ASADY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</w:rPr>
        <w:t>Ó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NE</w:t>
      </w:r>
    </w:p>
    <w:p>
      <w:pPr>
        <w:spacing w:before="5"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ind w:left="11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PS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:</w:t>
      </w:r>
    </w:p>
    <w:p>
      <w:pPr>
        <w:tabs>
          <w:tab w:val="left" w:pos="460"/>
        </w:tabs>
        <w:spacing w:before="35" w:after="0"/>
        <w:ind w:left="476" w:right="9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Symbol" w:hAnsi="Times New Roman" w:cs="Times New Roman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Dost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ied</w:t>
      </w:r>
      <w:r>
        <w:rPr>
          <w:rFonts w:ascii="Times New Roman" w:eastAsia="Times New Roman" w:hAnsi="Times New Roman" w:cs="Times New Roman"/>
          <w:spacing w:val="6"/>
        </w:rPr>
        <w:t>z</w:t>
      </w:r>
      <w:r>
        <w:rPr>
          <w:rFonts w:ascii="Times New Roman" w:eastAsia="Times New Roman" w:hAnsi="Times New Roman" w:cs="Times New Roman"/>
          <w:spacing w:val="-5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kt</w:t>
      </w:r>
      <w:r>
        <w:rPr>
          <w:rFonts w:ascii="Times New Roman" w:eastAsia="Times New Roman" w:hAnsi="Times New Roman" w:cs="Times New Roman"/>
          <w:spacing w:val="3"/>
        </w:rPr>
        <w:t>ó</w:t>
      </w:r>
      <w:r>
        <w:rPr>
          <w:rFonts w:ascii="Times New Roman" w:eastAsia="Times New Roman" w:hAnsi="Times New Roman" w:cs="Times New Roman"/>
        </w:rPr>
        <w:t>ra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umo</w:t>
      </w:r>
      <w:r>
        <w:rPr>
          <w:rFonts w:ascii="Times New Roman" w:eastAsia="Times New Roman" w:hAnsi="Times New Roman" w:cs="Times New Roman"/>
          <w:spacing w:val="2"/>
        </w:rPr>
        <w:t>ż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wi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uks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tałtow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pop</w:t>
      </w:r>
      <w:r>
        <w:rPr>
          <w:rFonts w:ascii="Times New Roman" w:eastAsia="Times New Roman" w:hAnsi="Times New Roman" w:cs="Times New Roman"/>
          <w:spacing w:val="-1"/>
        </w:rPr>
        <w:t>ra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obr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4"/>
        </w:rPr>
        <w:t>ż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ń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pacing w:val="4"/>
        </w:rPr>
        <w:t>ż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iu</w:t>
      </w:r>
      <w:proofErr w:type="spellEnd"/>
      <w:r>
        <w:rPr>
          <w:rFonts w:ascii="Times New Roman" w:eastAsia="Times New Roman" w:hAnsi="Times New Roman" w:cs="Times New Roman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łości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lud</w:t>
      </w:r>
      <w:r>
        <w:rPr>
          <w:rFonts w:ascii="Times New Roman" w:eastAsia="Times New Roman" w:hAnsi="Times New Roman" w:cs="Times New Roman"/>
          <w:spacing w:val="2"/>
        </w:rPr>
        <w:t>z</w:t>
      </w:r>
      <w:r>
        <w:rPr>
          <w:rFonts w:ascii="Times New Roman" w:eastAsia="Times New Roman" w:hAnsi="Times New Roman" w:cs="Times New Roman"/>
        </w:rPr>
        <w:t>kiej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>ó</w:t>
      </w:r>
      <w:r>
        <w:rPr>
          <w:rFonts w:ascii="Times New Roman" w:eastAsia="Times New Roman" w:hAnsi="Times New Roman" w:cs="Times New Roman"/>
        </w:rPr>
        <w:t>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postęp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pokoleń</w:t>
      </w:r>
      <w:proofErr w:type="spellEnd"/>
    </w:p>
    <w:p>
      <w:pPr>
        <w:spacing w:before="7" w:after="0"/>
        <w:rPr>
          <w:rFonts w:ascii="Times New Roman" w:hAnsi="Times New Roman" w:cs="Times New Roman"/>
        </w:rPr>
      </w:pPr>
    </w:p>
    <w:p>
      <w:pPr>
        <w:tabs>
          <w:tab w:val="left" w:pos="460"/>
        </w:tabs>
        <w:spacing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Symbol" w:hAnsi="Times New Roman" w:cs="Times New Roman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awd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opa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dob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>j</w:t>
      </w:r>
      <w:r>
        <w:rPr>
          <w:rFonts w:ascii="Times New Roman" w:eastAsia="Times New Roman" w:hAnsi="Times New Roman" w:cs="Times New Roman"/>
          <w:spacing w:val="-1"/>
        </w:rPr>
        <w:t>ęt</w:t>
      </w:r>
      <w:r>
        <w:rPr>
          <w:rFonts w:ascii="Times New Roman" w:eastAsia="Times New Roman" w:hAnsi="Times New Roman" w:cs="Times New Roman"/>
        </w:rPr>
        <w:t>noś</w:t>
      </w:r>
      <w:r>
        <w:rPr>
          <w:rFonts w:ascii="Times New Roman" w:eastAsia="Times New Roman" w:hAnsi="Times New Roman" w:cs="Times New Roman"/>
          <w:spacing w:val="-2"/>
        </w:rPr>
        <w:t>ci</w:t>
      </w:r>
      <w:proofErr w:type="spellEnd"/>
    </w:p>
    <w:p>
      <w:pPr>
        <w:spacing w:before="1" w:after="0"/>
        <w:rPr>
          <w:rFonts w:ascii="Times New Roman" w:hAnsi="Times New Roman" w:cs="Times New Roman"/>
        </w:rPr>
      </w:pPr>
    </w:p>
    <w:p>
      <w:pPr>
        <w:tabs>
          <w:tab w:val="left" w:pos="460"/>
        </w:tabs>
        <w:spacing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Symbol" w:hAnsi="Times New Roman" w:cs="Times New Roman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do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ze</w:t>
      </w:r>
      <w:r>
        <w:rPr>
          <w:rFonts w:ascii="Times New Roman" w:eastAsia="Times New Roman" w:hAnsi="Times New Roman" w:cs="Times New Roman"/>
        </w:rPr>
        <w:t>j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cy</w:t>
      </w:r>
      <w:proofErr w:type="spellEnd"/>
    </w:p>
    <w:p>
      <w:pPr>
        <w:spacing w:before="8" w:after="0"/>
        <w:rPr>
          <w:rFonts w:ascii="Times New Roman" w:hAnsi="Times New Roman" w:cs="Times New Roman"/>
        </w:rPr>
      </w:pPr>
    </w:p>
    <w:p>
      <w:pPr>
        <w:tabs>
          <w:tab w:val="left" w:pos="460"/>
        </w:tabs>
        <w:spacing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Symbol" w:hAnsi="Times New Roman" w:cs="Times New Roman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>
      <w:pPr>
        <w:spacing w:before="1" w:after="0"/>
        <w:rPr>
          <w:rFonts w:ascii="Times New Roman" w:hAnsi="Times New Roman" w:cs="Times New Roman"/>
        </w:rPr>
      </w:pPr>
    </w:p>
    <w:p>
      <w:pPr>
        <w:tabs>
          <w:tab w:val="left" w:pos="460"/>
        </w:tabs>
        <w:spacing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Symbol" w:hAnsi="Times New Roman" w:cs="Times New Roman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>
      <w:pPr>
        <w:spacing w:after="0"/>
        <w:rPr>
          <w:rFonts w:ascii="Times New Roman" w:hAnsi="Times New Roman" w:cs="Times New Roman"/>
        </w:rPr>
      </w:pPr>
    </w:p>
    <w:p>
      <w:pPr>
        <w:spacing w:before="16" w:after="0"/>
        <w:rPr>
          <w:rFonts w:ascii="Times New Roman" w:hAnsi="Times New Roman" w:cs="Times New Roman"/>
        </w:rPr>
      </w:pPr>
    </w:p>
    <w:p>
      <w:pPr>
        <w:spacing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ARY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K</w:t>
      </w:r>
      <w:r>
        <w:rPr>
          <w:rFonts w:ascii="Times New Roman" w:eastAsia="Times New Roman" w:hAnsi="Times New Roman" w:cs="Times New Roman"/>
          <w:b/>
          <w:bCs/>
        </w:rPr>
        <w:t>TY</w:t>
      </w:r>
      <w:r>
        <w:rPr>
          <w:rFonts w:ascii="Times New Roman" w:eastAsia="Times New Roman" w:hAnsi="Times New Roman" w:cs="Times New Roman"/>
          <w:b/>
          <w:bCs/>
          <w:spacing w:val="2"/>
        </w:rPr>
        <w:t>W</w:t>
      </w:r>
      <w:r>
        <w:rPr>
          <w:rFonts w:ascii="Times New Roman" w:eastAsia="Times New Roman" w:hAnsi="Times New Roman" w:cs="Times New Roman"/>
          <w:b/>
          <w:bCs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</w:rPr>
        <w:t>Ś</w:t>
      </w:r>
      <w:r>
        <w:rPr>
          <w:rFonts w:ascii="Times New Roman" w:eastAsia="Times New Roman" w:hAnsi="Times New Roman" w:cs="Times New Roman"/>
          <w:b/>
          <w:bCs/>
        </w:rPr>
        <w:t xml:space="preserve">CI 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ODLE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</w:rPr>
        <w:t>JĄ</w:t>
      </w:r>
      <w:r>
        <w:rPr>
          <w:rFonts w:ascii="Times New Roman" w:eastAsia="Times New Roman" w:hAnsi="Times New Roman" w:cs="Times New Roman"/>
          <w:b/>
          <w:bCs/>
        </w:rPr>
        <w:t>CE OCENIE</w:t>
      </w:r>
    </w:p>
    <w:p>
      <w:pPr>
        <w:spacing w:before="5"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kc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1"/>
        </w:rPr>
        <w:t>ę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ą</w:t>
      </w:r>
      <w:proofErr w:type="spellEnd"/>
      <w:r>
        <w:rPr>
          <w:rFonts w:ascii="Times New Roman" w:eastAsia="Times New Roman" w:hAnsi="Times New Roman" w:cs="Times New Roman"/>
          <w:spacing w:val="-1"/>
        </w:rPr>
        <w:t>:</w:t>
      </w: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pacing w:val="-2"/>
        </w:rPr>
        <w:t>wy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ne</w:t>
      </w:r>
      <w:proofErr w:type="spellEnd"/>
    </w:p>
    <w:p>
      <w:pPr>
        <w:spacing w:before="7" w:after="0"/>
        <w:rPr>
          <w:rFonts w:ascii="Times New Roman" w:hAnsi="Times New Roman" w:cs="Times New Roman"/>
        </w:rPr>
      </w:pPr>
    </w:p>
    <w:p>
      <w:pPr>
        <w:spacing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aż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ł</w:t>
      </w:r>
      <w:r>
        <w:rPr>
          <w:rFonts w:ascii="Times New Roman" w:eastAsia="Times New Roman" w:hAnsi="Times New Roman" w:cs="Times New Roman"/>
        </w:rPr>
        <w:t>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</w:rPr>
        <w:t>acy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>
      <w:pPr>
        <w:spacing w:before="9" w:after="0"/>
        <w:rPr>
          <w:rFonts w:ascii="Times New Roman" w:hAnsi="Times New Roman" w:cs="Times New Roman"/>
        </w:rPr>
      </w:pPr>
    </w:p>
    <w:p>
      <w:pPr>
        <w:spacing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prowad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zy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</w:p>
    <w:p>
      <w:pPr>
        <w:spacing w:before="6" w:after="0"/>
        <w:rPr>
          <w:rFonts w:ascii="Times New Roman" w:hAnsi="Times New Roman" w:cs="Times New Roman"/>
        </w:rPr>
      </w:pPr>
    </w:p>
    <w:p>
      <w:pPr>
        <w:spacing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ał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ch</w:t>
      </w:r>
      <w:proofErr w:type="spellEnd"/>
    </w:p>
    <w:p>
      <w:pPr>
        <w:spacing w:before="7" w:after="0"/>
        <w:rPr>
          <w:rFonts w:ascii="Times New Roman" w:hAnsi="Times New Roman" w:cs="Times New Roman"/>
        </w:rPr>
      </w:pPr>
    </w:p>
    <w:p>
      <w:pPr>
        <w:spacing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1"/>
        </w:rPr>
        <w:t>ęt</w:t>
      </w:r>
      <w:r>
        <w:rPr>
          <w:rFonts w:ascii="Times New Roman" w:eastAsia="Times New Roman" w:hAnsi="Times New Roman" w:cs="Times New Roman"/>
        </w:rPr>
        <w:t>ność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ł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ę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apą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ą</w:t>
      </w:r>
      <w:proofErr w:type="spellEnd"/>
    </w:p>
    <w:p>
      <w:pPr>
        <w:spacing w:before="7" w:after="0"/>
        <w:rPr>
          <w:rFonts w:ascii="Times New Roman" w:hAnsi="Times New Roman" w:cs="Times New Roman"/>
        </w:rPr>
      </w:pPr>
    </w:p>
    <w:p>
      <w:pPr>
        <w:spacing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1"/>
        </w:rPr>
        <w:t>ł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ę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aś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ą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proofErr w:type="spellEnd"/>
    </w:p>
    <w:p>
      <w:pPr>
        <w:spacing w:before="9" w:after="0"/>
        <w:rPr>
          <w:rFonts w:ascii="Times New Roman" w:hAnsi="Times New Roman" w:cs="Times New Roman"/>
        </w:rPr>
      </w:pPr>
    </w:p>
    <w:p>
      <w:pPr>
        <w:spacing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ń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ono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ch</w:t>
      </w:r>
      <w:proofErr w:type="spellEnd"/>
    </w:p>
    <w:p>
      <w:pPr>
        <w:spacing w:before="7" w:after="0"/>
        <w:rPr>
          <w:rFonts w:ascii="Times New Roman" w:hAnsi="Times New Roman" w:cs="Times New Roman"/>
        </w:rPr>
      </w:pPr>
    </w:p>
    <w:p>
      <w:pPr>
        <w:spacing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ź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ód</w:t>
      </w:r>
      <w:r>
        <w:rPr>
          <w:rFonts w:ascii="Times New Roman" w:eastAsia="Times New Roman" w:hAnsi="Times New Roman" w:cs="Times New Roman"/>
          <w:spacing w:val="1"/>
        </w:rPr>
        <w:t>ł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proofErr w:type="spellEnd"/>
    </w:p>
    <w:p>
      <w:pPr>
        <w:spacing w:before="9" w:after="0"/>
        <w:rPr>
          <w:rFonts w:ascii="Times New Roman" w:hAnsi="Times New Roman" w:cs="Times New Roman"/>
        </w:rPr>
      </w:pPr>
    </w:p>
    <w:p>
      <w:pPr>
        <w:spacing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dos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ą</w:t>
      </w:r>
      <w:r>
        <w:rPr>
          <w:rFonts w:ascii="Times New Roman" w:eastAsia="Times New Roman" w:hAnsi="Times New Roman" w:cs="Times New Roman"/>
          <w:spacing w:val="-2"/>
        </w:rPr>
        <w:t>zk</w:t>
      </w:r>
      <w:r>
        <w:rPr>
          <w:rFonts w:ascii="Times New Roman" w:eastAsia="Times New Roman" w:hAnsi="Times New Roman" w:cs="Times New Roman"/>
        </w:rPr>
        <w:t>ów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mi</w:t>
      </w:r>
      <w:r>
        <w:rPr>
          <w:rFonts w:ascii="Times New Roman" w:eastAsia="Times New Roman" w:hAnsi="Times New Roman" w:cs="Times New Roman"/>
        </w:rPr>
        <w:t>ęd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ó</w:t>
      </w:r>
      <w:r>
        <w:rPr>
          <w:rFonts w:ascii="Times New Roman" w:eastAsia="Times New Roman" w:hAnsi="Times New Roman" w:cs="Times New Roman"/>
          <w:spacing w:val="1"/>
        </w:rPr>
        <w:t>ż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ło</w:t>
      </w:r>
      <w:r>
        <w:rPr>
          <w:rFonts w:ascii="Times New Roman" w:eastAsia="Times New Roman" w:hAnsi="Times New Roman" w:cs="Times New Roman"/>
        </w:rPr>
        <w:t>śc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ą</w:t>
      </w:r>
      <w:proofErr w:type="spellEnd"/>
    </w:p>
    <w:p>
      <w:pPr>
        <w:spacing w:before="7" w:after="0"/>
        <w:rPr>
          <w:rFonts w:ascii="Times New Roman" w:hAnsi="Times New Roman" w:cs="Times New Roman"/>
        </w:rPr>
      </w:pPr>
    </w:p>
    <w:p>
      <w:pPr>
        <w:spacing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wspó</w:t>
      </w:r>
      <w:r>
        <w:rPr>
          <w:rFonts w:ascii="Times New Roman" w:eastAsia="Times New Roman" w:hAnsi="Times New Roman" w:cs="Times New Roman"/>
          <w:spacing w:val="-2"/>
        </w:rPr>
        <w:t>ł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noś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ą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ó</w:t>
      </w:r>
      <w:r>
        <w:rPr>
          <w:rFonts w:ascii="Times New Roman" w:eastAsia="Times New Roman" w:hAnsi="Times New Roman" w:cs="Times New Roman"/>
          <w:spacing w:val="1"/>
        </w:rPr>
        <w:t>ż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podob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ń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w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ę</w:t>
      </w:r>
      <w:r>
        <w:rPr>
          <w:rFonts w:ascii="Times New Roman" w:eastAsia="Times New Roman" w:hAnsi="Times New Roman" w:cs="Times New Roman"/>
        </w:rPr>
        <w:t>dzy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ó</w:t>
      </w:r>
      <w:r>
        <w:rPr>
          <w:rFonts w:ascii="Times New Roman" w:eastAsia="Times New Roman" w:hAnsi="Times New Roman" w:cs="Times New Roman"/>
          <w:spacing w:val="1"/>
        </w:rPr>
        <w:t>ż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ł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ś</w:t>
      </w:r>
      <w:r>
        <w:rPr>
          <w:rFonts w:ascii="Times New Roman" w:eastAsia="Times New Roman" w:hAnsi="Times New Roman" w:cs="Times New Roman"/>
        </w:rPr>
        <w:t>ci</w:t>
      </w:r>
      <w:proofErr w:type="spellEnd"/>
    </w:p>
    <w:p>
      <w:pPr>
        <w:spacing w:before="7" w:after="0"/>
        <w:rPr>
          <w:rFonts w:ascii="Times New Roman" w:hAnsi="Times New Roman" w:cs="Times New Roman"/>
        </w:rPr>
      </w:pPr>
    </w:p>
    <w:p>
      <w:pPr>
        <w:spacing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adek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1"/>
        </w:rPr>
        <w:t>ż</w:t>
      </w:r>
      <w:r>
        <w:rPr>
          <w:rFonts w:ascii="Times New Roman" w:eastAsia="Times New Roman" w:hAnsi="Times New Roman" w:cs="Times New Roman"/>
        </w:rPr>
        <w:t>ó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sów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>
      <w:pPr>
        <w:spacing w:after="0"/>
        <w:rPr>
          <w:rFonts w:ascii="Times New Roman" w:hAnsi="Times New Roman" w:cs="Times New Roman"/>
        </w:rPr>
      </w:pPr>
    </w:p>
    <w:p>
      <w:pPr>
        <w:spacing w:before="9" w:after="0"/>
        <w:rPr>
          <w:rFonts w:ascii="Times New Roman" w:hAnsi="Times New Roman" w:cs="Times New Roman"/>
        </w:rPr>
      </w:pPr>
    </w:p>
    <w:p>
      <w:pPr>
        <w:spacing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III. 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IE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OCENI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 xml:space="preserve">NIE </w:t>
      </w:r>
      <w:r>
        <w:rPr>
          <w:rFonts w:ascii="Times New Roman" w:eastAsia="Times New Roman" w:hAnsi="Times New Roman" w:cs="Times New Roman"/>
          <w:b/>
          <w:bCs/>
          <w:spacing w:val="1"/>
        </w:rPr>
        <w:t>OS</w:t>
      </w:r>
      <w:r>
        <w:rPr>
          <w:rFonts w:ascii="Times New Roman" w:eastAsia="Times New Roman" w:hAnsi="Times New Roman" w:cs="Times New Roman"/>
          <w:b/>
          <w:bCs/>
        </w:rPr>
        <w:t>IĄ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</w:rPr>
        <w:t>NIĘĆ U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NIÓW</w:t>
      </w:r>
    </w:p>
    <w:p>
      <w:pPr>
        <w:spacing w:before="72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nośc</w:t>
      </w:r>
      <w:r>
        <w:rPr>
          <w:rFonts w:ascii="Times New Roman" w:eastAsia="Times New Roman" w:hAnsi="Times New Roman" w:cs="Times New Roman"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>
      <w:pPr>
        <w:spacing w:before="43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odpo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ne</w:t>
      </w:r>
      <w:proofErr w:type="spellEnd"/>
    </w:p>
    <w:p>
      <w:pPr>
        <w:spacing w:before="37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aca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i</w:t>
      </w:r>
      <w:proofErr w:type="spellEnd"/>
    </w:p>
    <w:p>
      <w:pPr>
        <w:spacing w:before="37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>
      <w:pPr>
        <w:spacing w:before="37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przedmiotowy</w:t>
      </w:r>
      <w:proofErr w:type="spellEnd"/>
    </w:p>
    <w:p>
      <w:pPr>
        <w:spacing w:before="37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awd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ny</w:t>
      </w:r>
      <w:proofErr w:type="spellEnd"/>
    </w:p>
    <w:p>
      <w:pPr>
        <w:spacing w:before="37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ó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proofErr w:type="spellEnd"/>
    </w:p>
    <w:p>
      <w:pPr>
        <w:spacing w:before="37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kc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i</w:t>
      </w:r>
      <w:proofErr w:type="spellEnd"/>
    </w:p>
    <w:p>
      <w:pPr>
        <w:spacing w:before="37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ź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ód</w:t>
      </w:r>
      <w:r>
        <w:rPr>
          <w:rFonts w:ascii="Times New Roman" w:eastAsia="Times New Roman" w:hAnsi="Times New Roman" w:cs="Times New Roman"/>
          <w:spacing w:val="1"/>
        </w:rPr>
        <w:t>ł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proofErr w:type="spellEnd"/>
    </w:p>
    <w:p>
      <w:pPr>
        <w:spacing w:before="40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apą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ną</w:t>
      </w:r>
      <w:proofErr w:type="spellEnd"/>
    </w:p>
    <w:p>
      <w:pPr>
        <w:spacing w:before="37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ał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ch</w:t>
      </w:r>
      <w:proofErr w:type="spellEnd"/>
    </w:p>
    <w:p>
      <w:pPr>
        <w:spacing w:before="8"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ind w:left="116" w:right="-20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 xml:space="preserve">2. 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</w:rPr>
        <w:t>C</w:t>
      </w:r>
      <w:r>
        <w:rPr>
          <w:rFonts w:ascii="Times New Roman" w:eastAsia="Times New Roman" w:hAnsi="Times New Roman" w:cs="Times New Roman"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position w:val="-1"/>
        </w:rPr>
        <w:t>ę</w:t>
      </w:r>
      <w:r>
        <w:rPr>
          <w:rFonts w:ascii="Times New Roman" w:eastAsia="Times New Roman" w:hAnsi="Times New Roman" w:cs="Times New Roman"/>
          <w:spacing w:val="1"/>
          <w:position w:val="-1"/>
        </w:rPr>
        <w:t>st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li</w:t>
      </w:r>
      <w:r>
        <w:rPr>
          <w:rFonts w:ascii="Times New Roman" w:eastAsia="Times New Roman" w:hAnsi="Times New Roman" w:cs="Times New Roman"/>
          <w:spacing w:val="-1"/>
          <w:position w:val="-1"/>
        </w:rPr>
        <w:t>w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ść</w:t>
      </w:r>
      <w:proofErr w:type="spellEnd"/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ce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proofErr w:type="spellEnd"/>
      <w:r>
        <w:rPr>
          <w:rFonts w:ascii="Times New Roman" w:eastAsia="Times New Roman" w:hAnsi="Times New Roman" w:cs="Times New Roman"/>
          <w:position w:val="-1"/>
        </w:rPr>
        <w:t>:</w:t>
      </w:r>
    </w:p>
    <w:p>
      <w:pPr>
        <w:spacing w:after="0"/>
        <w:ind w:left="116" w:right="-20"/>
        <w:rPr>
          <w:rFonts w:ascii="Times New Roman" w:eastAsia="Times New Roman" w:hAnsi="Times New Roman" w:cs="Times New Roman"/>
        </w:rPr>
      </w:pPr>
    </w:p>
    <w:p>
      <w:pPr>
        <w:spacing w:before="9"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34"/>
        <w:gridCol w:w="1512"/>
        <w:gridCol w:w="1512"/>
        <w:gridCol w:w="1513"/>
        <w:gridCol w:w="1512"/>
        <w:gridCol w:w="1513"/>
      </w:tblGrid>
      <w:tr>
        <w:tc>
          <w:tcPr>
            <w:tcW w:w="1634" w:type="dxa"/>
          </w:tcPr>
          <w:p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klasa</w:t>
            </w:r>
            <w:proofErr w:type="spellEnd"/>
          </w:p>
        </w:tc>
        <w:tc>
          <w:tcPr>
            <w:tcW w:w="1512" w:type="dxa"/>
          </w:tcPr>
          <w:p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512" w:type="dxa"/>
          </w:tcPr>
          <w:p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513" w:type="dxa"/>
          </w:tcPr>
          <w:p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512" w:type="dxa"/>
          </w:tcPr>
          <w:p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1513" w:type="dxa"/>
          </w:tcPr>
          <w:p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</w:tr>
      <w:tr>
        <w:tc>
          <w:tcPr>
            <w:tcW w:w="1634" w:type="dxa"/>
          </w:tcPr>
          <w:p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Ilość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sprawdzianów</w:t>
            </w:r>
            <w:proofErr w:type="spellEnd"/>
          </w:p>
        </w:tc>
        <w:tc>
          <w:tcPr>
            <w:tcW w:w="1512" w:type="dxa"/>
          </w:tcPr>
          <w:p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każdym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rozdziale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podręcznika</w:t>
            </w:r>
            <w:proofErr w:type="spellEnd"/>
          </w:p>
        </w:tc>
        <w:tc>
          <w:tcPr>
            <w:tcW w:w="1512" w:type="dxa"/>
          </w:tcPr>
          <w:p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każdym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rozdziale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podręcznika</w:t>
            </w:r>
            <w:proofErr w:type="spellEnd"/>
          </w:p>
        </w:tc>
        <w:tc>
          <w:tcPr>
            <w:tcW w:w="1513" w:type="dxa"/>
          </w:tcPr>
          <w:p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każdym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rozdziale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podręcznika</w:t>
            </w:r>
            <w:proofErr w:type="spellEnd"/>
          </w:p>
        </w:tc>
        <w:tc>
          <w:tcPr>
            <w:tcW w:w="1512" w:type="dxa"/>
          </w:tcPr>
          <w:p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każdym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rozdziale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podręcznika</w:t>
            </w:r>
            <w:proofErr w:type="spellEnd"/>
          </w:p>
        </w:tc>
        <w:tc>
          <w:tcPr>
            <w:tcW w:w="1513" w:type="dxa"/>
          </w:tcPr>
          <w:p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każdym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rozdziale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podręcznika</w:t>
            </w:r>
            <w:bookmarkStart w:id="0" w:name="_GoBack"/>
            <w:bookmarkEnd w:id="0"/>
          </w:p>
        </w:tc>
      </w:tr>
    </w:tbl>
    <w:p>
      <w:pPr>
        <w:spacing w:before="13"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►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ne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>
      <w:pPr>
        <w:spacing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awd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śl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ł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dz</w:t>
      </w:r>
      <w:r>
        <w:rPr>
          <w:rFonts w:ascii="Times New Roman" w:eastAsia="Times New Roman" w:hAnsi="Times New Roman" w:cs="Times New Roman"/>
        </w:rPr>
        <w:t>ona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powtó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apowied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yg</w:t>
      </w:r>
      <w:r>
        <w:rPr>
          <w:rFonts w:ascii="Times New Roman" w:eastAsia="Times New Roman" w:hAnsi="Times New Roman" w:cs="Times New Roman"/>
        </w:rPr>
        <w:t>odn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ym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proofErr w:type="spellEnd"/>
    </w:p>
    <w:p>
      <w:pPr>
        <w:spacing w:before="38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ó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apowied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be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ą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ł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</w:t>
      </w:r>
      <w:proofErr w:type="spellStart"/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ek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>
      <w:pPr>
        <w:spacing w:before="37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ą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awd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aws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ocen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>
      <w:pPr>
        <w:spacing w:before="37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przedmiotowy</w:t>
      </w:r>
      <w:proofErr w:type="spellEnd"/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oceniany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az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aws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►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ne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>
      <w:pPr>
        <w:spacing w:before="37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odpo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 xml:space="preserve"> 3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ji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>
      <w:pPr>
        <w:spacing w:before="37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ność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kc</w:t>
      </w:r>
      <w:r>
        <w:rPr>
          <w:rFonts w:ascii="Times New Roman" w:eastAsia="Times New Roman" w:hAnsi="Times New Roman" w:cs="Times New Roman"/>
          <w:spacing w:val="1"/>
        </w:rPr>
        <w:t>j</w:t>
      </w:r>
      <w:proofErr w:type="spellEnd"/>
    </w:p>
    <w:p>
      <w:pPr>
        <w:spacing w:before="1" w:after="0"/>
        <w:rPr>
          <w:rFonts w:ascii="Times New Roman" w:hAnsi="Times New Roman" w:cs="Times New Roman"/>
        </w:rPr>
      </w:pPr>
    </w:p>
    <w:p>
      <w:pPr>
        <w:spacing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proofErr w:type="spellStart"/>
      <w:r>
        <w:rPr>
          <w:rFonts w:ascii="Times New Roman" w:eastAsia="Times New Roman" w:hAnsi="Times New Roman" w:cs="Times New Roman"/>
        </w:rPr>
        <w:t>Sposoby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>
      <w:pPr>
        <w:spacing w:before="40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em</w:t>
      </w:r>
      <w:proofErr w:type="spellEnd"/>
    </w:p>
    <w:p>
      <w:pPr>
        <w:spacing w:after="0"/>
        <w:ind w:left="526" w:right="-20"/>
        <w:rPr>
          <w:rFonts w:ascii="Times New Roman" w:eastAsia="Courier New" w:hAnsi="Times New Roman" w:cs="Times New Roman"/>
        </w:rPr>
      </w:pPr>
      <w:proofErr w:type="spellStart"/>
      <w:r>
        <w:rPr>
          <w:rFonts w:ascii="Times New Roman" w:eastAsia="Courier New" w:hAnsi="Times New Roman" w:cs="Times New Roman"/>
        </w:rPr>
        <w:t>Sprawdzian</w:t>
      </w:r>
      <w:proofErr w:type="spellEnd"/>
      <w:r>
        <w:rPr>
          <w:rFonts w:ascii="Times New Roman" w:eastAsia="Courier New" w:hAnsi="Times New Roman" w:cs="Times New Roman"/>
        </w:rPr>
        <w:t xml:space="preserve">/test </w:t>
      </w:r>
    </w:p>
    <w:p>
      <w:pPr>
        <w:spacing w:after="0"/>
        <w:ind w:left="526" w:right="-20"/>
        <w:rPr>
          <w:rFonts w:ascii="Times New Roman" w:eastAsia="Courier New" w:hAnsi="Times New Roman" w:cs="Times New Roman"/>
        </w:rPr>
      </w:pPr>
      <w:r>
        <w:rPr>
          <w:rFonts w:ascii="Times New Roman" w:eastAsia="Courier New" w:hAnsi="Times New Roman" w:cs="Times New Roman"/>
        </w:rPr>
        <w:t>·</w:t>
      </w:r>
      <w:r>
        <w:rPr>
          <w:rFonts w:ascii="Times New Roman" w:eastAsia="Courier New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Courier New" w:hAnsi="Times New Roman" w:cs="Times New Roman"/>
        </w:rPr>
        <w:t>cel</w:t>
      </w:r>
      <w:proofErr w:type="spellEnd"/>
      <w:r>
        <w:rPr>
          <w:rFonts w:ascii="Times New Roman" w:eastAsia="Courier New" w:hAnsi="Times New Roman" w:cs="Times New Roman"/>
        </w:rPr>
        <w:t>.</w:t>
      </w:r>
      <w:r>
        <w:rPr>
          <w:rFonts w:ascii="Times New Roman" w:eastAsia="Courier New" w:hAnsi="Times New Roman" w:cs="Times New Roman"/>
          <w:spacing w:val="-5"/>
        </w:rPr>
        <w:t xml:space="preserve"> </w:t>
      </w:r>
      <w:r>
        <w:rPr>
          <w:rFonts w:ascii="Times New Roman" w:eastAsia="Courier New" w:hAnsi="Times New Roman" w:cs="Times New Roman"/>
        </w:rPr>
        <w:t>–</w:t>
      </w:r>
      <w:r>
        <w:rPr>
          <w:rFonts w:ascii="Times New Roman" w:eastAsia="Courier New" w:hAnsi="Times New Roman" w:cs="Times New Roman"/>
          <w:spacing w:val="-1"/>
        </w:rPr>
        <w:t xml:space="preserve"> </w:t>
      </w:r>
      <w:r>
        <w:rPr>
          <w:rFonts w:ascii="Times New Roman" w:eastAsia="Courier New" w:hAnsi="Times New Roman" w:cs="Times New Roman"/>
        </w:rPr>
        <w:t>100%</w:t>
      </w:r>
      <w:r>
        <w:rPr>
          <w:rFonts w:ascii="Times New Roman" w:eastAsia="Courier New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Courier New" w:hAnsi="Times New Roman" w:cs="Times New Roman"/>
        </w:rPr>
        <w:t>lub</w:t>
      </w:r>
      <w:proofErr w:type="spellEnd"/>
      <w:r>
        <w:rPr>
          <w:rFonts w:ascii="Times New Roman" w:eastAsia="Courier New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Courier New" w:hAnsi="Times New Roman" w:cs="Times New Roman"/>
        </w:rPr>
        <w:t>wykazanie</w:t>
      </w:r>
      <w:proofErr w:type="spellEnd"/>
      <w:r>
        <w:rPr>
          <w:rFonts w:ascii="Times New Roman" w:eastAsia="Courier New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Courier New" w:hAnsi="Times New Roman" w:cs="Times New Roman"/>
        </w:rPr>
        <w:t>się</w:t>
      </w:r>
      <w:proofErr w:type="spellEnd"/>
      <w:r>
        <w:rPr>
          <w:rFonts w:ascii="Times New Roman" w:eastAsia="Courier New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Courier New" w:hAnsi="Times New Roman" w:cs="Times New Roman"/>
        </w:rPr>
        <w:t>wiedzą</w:t>
      </w:r>
      <w:proofErr w:type="spellEnd"/>
      <w:r>
        <w:rPr>
          <w:rFonts w:ascii="Times New Roman" w:eastAsia="Courier New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Courier New" w:hAnsi="Times New Roman" w:cs="Times New Roman"/>
        </w:rPr>
        <w:t>wykraczającą</w:t>
      </w:r>
      <w:proofErr w:type="spellEnd"/>
      <w:r>
        <w:rPr>
          <w:rFonts w:ascii="Times New Roman" w:eastAsia="Courier New" w:hAnsi="Times New Roman" w:cs="Times New Roman"/>
          <w:spacing w:val="-14"/>
        </w:rPr>
        <w:t xml:space="preserve"> </w:t>
      </w:r>
      <w:proofErr w:type="spellStart"/>
      <w:r>
        <w:rPr>
          <w:rFonts w:ascii="Times New Roman" w:eastAsia="Courier New" w:hAnsi="Times New Roman" w:cs="Times New Roman"/>
        </w:rPr>
        <w:t>ponad</w:t>
      </w:r>
      <w:proofErr w:type="spellEnd"/>
      <w:r>
        <w:rPr>
          <w:rFonts w:ascii="Times New Roman" w:eastAsia="Courier New" w:hAnsi="Times New Roman" w:cs="Times New Roman"/>
          <w:spacing w:val="-6"/>
        </w:rPr>
        <w:t xml:space="preserve"> </w:t>
      </w:r>
      <w:r>
        <w:rPr>
          <w:rFonts w:ascii="Times New Roman" w:eastAsia="Courier New" w:hAnsi="Times New Roman" w:cs="Times New Roman"/>
        </w:rPr>
        <w:t>program</w:t>
      </w:r>
    </w:p>
    <w:p>
      <w:pPr>
        <w:tabs>
          <w:tab w:val="left" w:pos="1600"/>
        </w:tabs>
        <w:spacing w:before="1" w:after="0"/>
        <w:ind w:left="526" w:right="-20"/>
        <w:rPr>
          <w:rFonts w:ascii="Times New Roman" w:eastAsia="Courier New" w:hAnsi="Times New Roman" w:cs="Times New Roman"/>
        </w:rPr>
      </w:pPr>
      <w:r>
        <w:rPr>
          <w:rFonts w:ascii="Times New Roman" w:eastAsia="Courier New" w:hAnsi="Times New Roman" w:cs="Times New Roman"/>
        </w:rPr>
        <w:t>.</w:t>
      </w:r>
      <w:r>
        <w:rPr>
          <w:rFonts w:ascii="Times New Roman" w:eastAsia="Courier New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Courier New" w:hAnsi="Times New Roman" w:cs="Times New Roman"/>
        </w:rPr>
        <w:t>bdb</w:t>
      </w:r>
      <w:proofErr w:type="spellEnd"/>
      <w:r>
        <w:rPr>
          <w:rFonts w:ascii="Times New Roman" w:eastAsia="Courier New" w:hAnsi="Times New Roman" w:cs="Times New Roman"/>
          <w:spacing w:val="-4"/>
        </w:rPr>
        <w:t xml:space="preserve"> </w:t>
      </w:r>
      <w:r>
        <w:rPr>
          <w:rFonts w:ascii="Times New Roman" w:eastAsia="Courier New" w:hAnsi="Times New Roman" w:cs="Times New Roman"/>
        </w:rPr>
        <w:t>–</w:t>
      </w:r>
      <w:r>
        <w:rPr>
          <w:rFonts w:ascii="Times New Roman" w:eastAsia="Courier New" w:hAnsi="Times New Roman" w:cs="Times New Roman"/>
        </w:rPr>
        <w:tab/>
        <w:t>91</w:t>
      </w:r>
      <w:r>
        <w:rPr>
          <w:rFonts w:ascii="Times New Roman" w:eastAsia="Courier New" w:hAnsi="Times New Roman" w:cs="Times New Roman"/>
          <w:spacing w:val="-2"/>
        </w:rPr>
        <w:t xml:space="preserve"> </w:t>
      </w:r>
      <w:r>
        <w:rPr>
          <w:rFonts w:ascii="Times New Roman" w:eastAsia="Courier New" w:hAnsi="Times New Roman" w:cs="Times New Roman"/>
        </w:rPr>
        <w:t>-</w:t>
      </w:r>
      <w:r>
        <w:rPr>
          <w:rFonts w:ascii="Times New Roman" w:eastAsia="Courier New" w:hAnsi="Times New Roman" w:cs="Times New Roman"/>
          <w:spacing w:val="-1"/>
        </w:rPr>
        <w:t xml:space="preserve"> </w:t>
      </w:r>
      <w:r>
        <w:rPr>
          <w:rFonts w:ascii="Times New Roman" w:eastAsia="Courier New" w:hAnsi="Times New Roman" w:cs="Times New Roman"/>
        </w:rPr>
        <w:t>9</w:t>
      </w:r>
      <w:r>
        <w:rPr>
          <w:rFonts w:ascii="Times New Roman" w:eastAsia="Courier New" w:hAnsi="Times New Roman" w:cs="Times New Roman"/>
          <w:spacing w:val="1"/>
        </w:rPr>
        <w:t>9</w:t>
      </w:r>
      <w:r>
        <w:rPr>
          <w:rFonts w:ascii="Times New Roman" w:eastAsia="Courier New" w:hAnsi="Times New Roman" w:cs="Times New Roman"/>
        </w:rPr>
        <w:t>%</w:t>
      </w:r>
      <w:r>
        <w:rPr>
          <w:rFonts w:ascii="Times New Roman" w:eastAsia="Courier New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Courier New" w:hAnsi="Times New Roman" w:cs="Times New Roman"/>
        </w:rPr>
        <w:t>przewidywanych</w:t>
      </w:r>
      <w:proofErr w:type="spellEnd"/>
      <w:r>
        <w:rPr>
          <w:rFonts w:ascii="Times New Roman" w:eastAsia="Courier New" w:hAnsi="Times New Roman" w:cs="Times New Roman"/>
          <w:spacing w:val="-17"/>
        </w:rPr>
        <w:t xml:space="preserve"> </w:t>
      </w:r>
      <w:proofErr w:type="spellStart"/>
      <w:r>
        <w:rPr>
          <w:rFonts w:ascii="Times New Roman" w:eastAsia="Courier New" w:hAnsi="Times New Roman" w:cs="Times New Roman"/>
        </w:rPr>
        <w:t>punktów</w:t>
      </w:r>
      <w:proofErr w:type="spellEnd"/>
      <w:r>
        <w:rPr>
          <w:rFonts w:ascii="Times New Roman" w:eastAsia="Courier New" w:hAnsi="Times New Roman" w:cs="Times New Roman"/>
        </w:rPr>
        <w:t>,</w:t>
      </w:r>
    </w:p>
    <w:p>
      <w:pPr>
        <w:tabs>
          <w:tab w:val="left" w:pos="1600"/>
        </w:tabs>
        <w:spacing w:after="0"/>
        <w:ind w:left="526" w:right="-20"/>
        <w:rPr>
          <w:rFonts w:ascii="Times New Roman" w:eastAsia="Courier New" w:hAnsi="Times New Roman" w:cs="Times New Roman"/>
        </w:rPr>
      </w:pPr>
      <w:r>
        <w:rPr>
          <w:rFonts w:ascii="Times New Roman" w:eastAsia="Courier New" w:hAnsi="Times New Roman" w:cs="Times New Roman"/>
          <w:position w:val="1"/>
        </w:rPr>
        <w:t>·</w:t>
      </w:r>
      <w:r>
        <w:rPr>
          <w:rFonts w:ascii="Times New Roman" w:eastAsia="Courier New" w:hAnsi="Times New Roman" w:cs="Times New Roman"/>
          <w:spacing w:val="-1"/>
          <w:position w:val="1"/>
        </w:rPr>
        <w:t xml:space="preserve"> </w:t>
      </w:r>
      <w:proofErr w:type="spellStart"/>
      <w:r>
        <w:rPr>
          <w:rFonts w:ascii="Times New Roman" w:eastAsia="Courier New" w:hAnsi="Times New Roman" w:cs="Times New Roman"/>
          <w:position w:val="1"/>
        </w:rPr>
        <w:t>db</w:t>
      </w:r>
      <w:proofErr w:type="spellEnd"/>
      <w:r>
        <w:rPr>
          <w:rFonts w:ascii="Times New Roman" w:eastAsia="Courier New" w:hAnsi="Times New Roman" w:cs="Times New Roman"/>
          <w:spacing w:val="-2"/>
          <w:position w:val="1"/>
        </w:rPr>
        <w:t xml:space="preserve"> </w:t>
      </w:r>
      <w:r>
        <w:rPr>
          <w:rFonts w:ascii="Times New Roman" w:eastAsia="Courier New" w:hAnsi="Times New Roman" w:cs="Times New Roman"/>
          <w:position w:val="1"/>
        </w:rPr>
        <w:t>-</w:t>
      </w:r>
      <w:r>
        <w:rPr>
          <w:rFonts w:ascii="Times New Roman" w:eastAsia="Courier New" w:hAnsi="Times New Roman" w:cs="Times New Roman"/>
          <w:position w:val="1"/>
        </w:rPr>
        <w:tab/>
        <w:t>76</w:t>
      </w:r>
      <w:r>
        <w:rPr>
          <w:rFonts w:ascii="Times New Roman" w:eastAsia="Courier New" w:hAnsi="Times New Roman" w:cs="Times New Roman"/>
          <w:spacing w:val="-2"/>
          <w:position w:val="1"/>
        </w:rPr>
        <w:t xml:space="preserve"> </w:t>
      </w:r>
      <w:r>
        <w:rPr>
          <w:rFonts w:ascii="Times New Roman" w:eastAsia="Courier New" w:hAnsi="Times New Roman" w:cs="Times New Roman"/>
          <w:position w:val="1"/>
        </w:rPr>
        <w:t>-</w:t>
      </w:r>
      <w:r>
        <w:rPr>
          <w:rFonts w:ascii="Times New Roman" w:eastAsia="Courier New" w:hAnsi="Times New Roman" w:cs="Times New Roman"/>
          <w:spacing w:val="-1"/>
          <w:position w:val="1"/>
        </w:rPr>
        <w:t xml:space="preserve"> </w:t>
      </w:r>
      <w:r>
        <w:rPr>
          <w:rFonts w:ascii="Times New Roman" w:eastAsia="Courier New" w:hAnsi="Times New Roman" w:cs="Times New Roman"/>
          <w:position w:val="1"/>
        </w:rPr>
        <w:t>9</w:t>
      </w:r>
      <w:r>
        <w:rPr>
          <w:rFonts w:ascii="Times New Roman" w:eastAsia="Courier New" w:hAnsi="Times New Roman" w:cs="Times New Roman"/>
          <w:spacing w:val="1"/>
          <w:position w:val="1"/>
        </w:rPr>
        <w:t>1</w:t>
      </w:r>
      <w:r>
        <w:rPr>
          <w:rFonts w:ascii="Times New Roman" w:eastAsia="Courier New" w:hAnsi="Times New Roman" w:cs="Times New Roman"/>
          <w:position w:val="1"/>
        </w:rPr>
        <w:t>%</w:t>
      </w:r>
      <w:r>
        <w:rPr>
          <w:rFonts w:ascii="Times New Roman" w:eastAsia="Courier New" w:hAnsi="Times New Roman" w:cs="Times New Roman"/>
          <w:spacing w:val="-4"/>
          <w:position w:val="1"/>
        </w:rPr>
        <w:t xml:space="preserve"> </w:t>
      </w:r>
      <w:proofErr w:type="spellStart"/>
      <w:r>
        <w:rPr>
          <w:rFonts w:ascii="Times New Roman" w:eastAsia="Courier New" w:hAnsi="Times New Roman" w:cs="Times New Roman"/>
          <w:position w:val="1"/>
        </w:rPr>
        <w:t>przewidywanych</w:t>
      </w:r>
      <w:proofErr w:type="spellEnd"/>
      <w:r>
        <w:rPr>
          <w:rFonts w:ascii="Times New Roman" w:eastAsia="Courier New" w:hAnsi="Times New Roman" w:cs="Times New Roman"/>
          <w:spacing w:val="-17"/>
          <w:position w:val="1"/>
        </w:rPr>
        <w:t xml:space="preserve"> </w:t>
      </w:r>
      <w:proofErr w:type="spellStart"/>
      <w:r>
        <w:rPr>
          <w:rFonts w:ascii="Times New Roman" w:eastAsia="Courier New" w:hAnsi="Times New Roman" w:cs="Times New Roman"/>
          <w:position w:val="1"/>
        </w:rPr>
        <w:t>punktów</w:t>
      </w:r>
      <w:proofErr w:type="spellEnd"/>
      <w:r>
        <w:rPr>
          <w:rFonts w:ascii="Times New Roman" w:eastAsia="Courier New" w:hAnsi="Times New Roman" w:cs="Times New Roman"/>
          <w:position w:val="1"/>
        </w:rPr>
        <w:t>,</w:t>
      </w:r>
    </w:p>
    <w:p>
      <w:pPr>
        <w:tabs>
          <w:tab w:val="left" w:pos="1600"/>
        </w:tabs>
        <w:spacing w:after="0"/>
        <w:ind w:left="526" w:right="-20"/>
        <w:rPr>
          <w:rFonts w:ascii="Times New Roman" w:eastAsia="Courier New" w:hAnsi="Times New Roman" w:cs="Times New Roman"/>
        </w:rPr>
      </w:pPr>
      <w:r>
        <w:rPr>
          <w:rFonts w:ascii="Times New Roman" w:eastAsia="Courier New" w:hAnsi="Times New Roman" w:cs="Times New Roman"/>
          <w:position w:val="1"/>
        </w:rPr>
        <w:t>·</w:t>
      </w:r>
      <w:r>
        <w:rPr>
          <w:rFonts w:ascii="Times New Roman" w:eastAsia="Courier New" w:hAnsi="Times New Roman" w:cs="Times New Roman"/>
          <w:spacing w:val="-1"/>
          <w:position w:val="1"/>
        </w:rPr>
        <w:t xml:space="preserve"> </w:t>
      </w:r>
      <w:proofErr w:type="spellStart"/>
      <w:r>
        <w:rPr>
          <w:rFonts w:ascii="Times New Roman" w:eastAsia="Courier New" w:hAnsi="Times New Roman" w:cs="Times New Roman"/>
          <w:position w:val="1"/>
        </w:rPr>
        <w:t>dst</w:t>
      </w:r>
      <w:proofErr w:type="spellEnd"/>
      <w:r>
        <w:rPr>
          <w:rFonts w:ascii="Times New Roman" w:eastAsia="Courier New" w:hAnsi="Times New Roman" w:cs="Times New Roman"/>
          <w:spacing w:val="-4"/>
          <w:position w:val="1"/>
        </w:rPr>
        <w:t xml:space="preserve"> </w:t>
      </w:r>
      <w:r>
        <w:rPr>
          <w:rFonts w:ascii="Times New Roman" w:eastAsia="Courier New" w:hAnsi="Times New Roman" w:cs="Times New Roman"/>
          <w:position w:val="1"/>
        </w:rPr>
        <w:t>-</w:t>
      </w:r>
      <w:r>
        <w:rPr>
          <w:rFonts w:ascii="Times New Roman" w:eastAsia="Courier New" w:hAnsi="Times New Roman" w:cs="Times New Roman"/>
          <w:position w:val="1"/>
        </w:rPr>
        <w:tab/>
        <w:t>50</w:t>
      </w:r>
      <w:r>
        <w:rPr>
          <w:rFonts w:ascii="Times New Roman" w:eastAsia="Courier New" w:hAnsi="Times New Roman" w:cs="Times New Roman"/>
          <w:spacing w:val="-2"/>
          <w:position w:val="1"/>
        </w:rPr>
        <w:t xml:space="preserve"> </w:t>
      </w:r>
      <w:r>
        <w:rPr>
          <w:rFonts w:ascii="Times New Roman" w:eastAsia="Courier New" w:hAnsi="Times New Roman" w:cs="Times New Roman"/>
          <w:position w:val="1"/>
        </w:rPr>
        <w:t>–</w:t>
      </w:r>
      <w:r>
        <w:rPr>
          <w:rFonts w:ascii="Times New Roman" w:eastAsia="Courier New" w:hAnsi="Times New Roman" w:cs="Times New Roman"/>
          <w:spacing w:val="-1"/>
          <w:position w:val="1"/>
        </w:rPr>
        <w:t xml:space="preserve"> </w:t>
      </w:r>
      <w:r>
        <w:rPr>
          <w:rFonts w:ascii="Times New Roman" w:eastAsia="Courier New" w:hAnsi="Times New Roman" w:cs="Times New Roman"/>
          <w:position w:val="1"/>
        </w:rPr>
        <w:t>75%</w:t>
      </w:r>
      <w:r>
        <w:rPr>
          <w:rFonts w:ascii="Times New Roman" w:eastAsia="Courier New" w:hAnsi="Times New Roman" w:cs="Times New Roman"/>
          <w:spacing w:val="-4"/>
          <w:position w:val="1"/>
        </w:rPr>
        <w:t xml:space="preserve"> </w:t>
      </w:r>
      <w:proofErr w:type="spellStart"/>
      <w:r>
        <w:rPr>
          <w:rFonts w:ascii="Times New Roman" w:eastAsia="Courier New" w:hAnsi="Times New Roman" w:cs="Times New Roman"/>
          <w:position w:val="1"/>
        </w:rPr>
        <w:t>pr</w:t>
      </w:r>
      <w:r>
        <w:rPr>
          <w:rFonts w:ascii="Times New Roman" w:eastAsia="Courier New" w:hAnsi="Times New Roman" w:cs="Times New Roman"/>
          <w:spacing w:val="1"/>
          <w:position w:val="1"/>
        </w:rPr>
        <w:t>z</w:t>
      </w:r>
      <w:r>
        <w:rPr>
          <w:rFonts w:ascii="Times New Roman" w:eastAsia="Courier New" w:hAnsi="Times New Roman" w:cs="Times New Roman"/>
          <w:position w:val="1"/>
        </w:rPr>
        <w:t>ewidywanych</w:t>
      </w:r>
      <w:proofErr w:type="spellEnd"/>
      <w:r>
        <w:rPr>
          <w:rFonts w:ascii="Times New Roman" w:eastAsia="Courier New" w:hAnsi="Times New Roman" w:cs="Times New Roman"/>
          <w:spacing w:val="-17"/>
          <w:position w:val="1"/>
        </w:rPr>
        <w:t xml:space="preserve"> </w:t>
      </w:r>
      <w:proofErr w:type="spellStart"/>
      <w:r>
        <w:rPr>
          <w:rFonts w:ascii="Times New Roman" w:eastAsia="Courier New" w:hAnsi="Times New Roman" w:cs="Times New Roman"/>
          <w:position w:val="1"/>
        </w:rPr>
        <w:t>punktów</w:t>
      </w:r>
      <w:proofErr w:type="spellEnd"/>
      <w:r>
        <w:rPr>
          <w:rFonts w:ascii="Times New Roman" w:eastAsia="Courier New" w:hAnsi="Times New Roman" w:cs="Times New Roman"/>
          <w:position w:val="1"/>
        </w:rPr>
        <w:t>,</w:t>
      </w:r>
    </w:p>
    <w:p>
      <w:pPr>
        <w:spacing w:before="1" w:after="0"/>
        <w:ind w:left="526" w:right="-20"/>
        <w:rPr>
          <w:rFonts w:ascii="Times New Roman" w:eastAsia="Courier New" w:hAnsi="Times New Roman" w:cs="Times New Roman"/>
        </w:rPr>
      </w:pPr>
      <w:r>
        <w:rPr>
          <w:rFonts w:ascii="Times New Roman" w:eastAsia="Courier New" w:hAnsi="Times New Roman" w:cs="Times New Roman"/>
        </w:rPr>
        <w:t>·</w:t>
      </w:r>
      <w:r>
        <w:rPr>
          <w:rFonts w:ascii="Times New Roman" w:eastAsia="Courier New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Courier New" w:hAnsi="Times New Roman" w:cs="Times New Roman"/>
        </w:rPr>
        <w:t>dop</w:t>
      </w:r>
      <w:proofErr w:type="spellEnd"/>
      <w:r>
        <w:rPr>
          <w:rFonts w:ascii="Times New Roman" w:eastAsia="Courier New" w:hAnsi="Times New Roman" w:cs="Times New Roman"/>
        </w:rPr>
        <w:t>.</w:t>
      </w:r>
      <w:r>
        <w:rPr>
          <w:rFonts w:ascii="Times New Roman" w:eastAsia="Courier New" w:hAnsi="Times New Roman" w:cs="Times New Roman"/>
          <w:spacing w:val="-5"/>
        </w:rPr>
        <w:t xml:space="preserve"> </w:t>
      </w:r>
      <w:r>
        <w:rPr>
          <w:rFonts w:ascii="Times New Roman" w:eastAsia="Courier New" w:hAnsi="Times New Roman" w:cs="Times New Roman"/>
        </w:rPr>
        <w:t>–</w:t>
      </w:r>
      <w:r>
        <w:rPr>
          <w:rFonts w:ascii="Times New Roman" w:eastAsia="Courier New" w:hAnsi="Times New Roman" w:cs="Times New Roman"/>
          <w:spacing w:val="-1"/>
        </w:rPr>
        <w:t xml:space="preserve"> </w:t>
      </w:r>
      <w:r>
        <w:rPr>
          <w:rFonts w:ascii="Times New Roman" w:eastAsia="Courier New" w:hAnsi="Times New Roman" w:cs="Times New Roman"/>
        </w:rPr>
        <w:t>30</w:t>
      </w:r>
      <w:r>
        <w:rPr>
          <w:rFonts w:ascii="Times New Roman" w:eastAsia="Courier New" w:hAnsi="Times New Roman" w:cs="Times New Roman"/>
          <w:spacing w:val="-2"/>
        </w:rPr>
        <w:t xml:space="preserve"> </w:t>
      </w:r>
      <w:r>
        <w:rPr>
          <w:rFonts w:ascii="Times New Roman" w:eastAsia="Courier New" w:hAnsi="Times New Roman" w:cs="Times New Roman"/>
        </w:rPr>
        <w:t>–</w:t>
      </w:r>
      <w:r>
        <w:rPr>
          <w:rFonts w:ascii="Times New Roman" w:eastAsia="Courier New" w:hAnsi="Times New Roman" w:cs="Times New Roman"/>
          <w:spacing w:val="-1"/>
        </w:rPr>
        <w:t xml:space="preserve"> </w:t>
      </w:r>
      <w:r>
        <w:rPr>
          <w:rFonts w:ascii="Times New Roman" w:eastAsia="Courier New" w:hAnsi="Times New Roman" w:cs="Times New Roman"/>
        </w:rPr>
        <w:t>4</w:t>
      </w:r>
      <w:r>
        <w:rPr>
          <w:rFonts w:ascii="Times New Roman" w:eastAsia="Courier New" w:hAnsi="Times New Roman" w:cs="Times New Roman"/>
          <w:spacing w:val="1"/>
        </w:rPr>
        <w:t>9</w:t>
      </w:r>
      <w:r>
        <w:rPr>
          <w:rFonts w:ascii="Times New Roman" w:eastAsia="Courier New" w:hAnsi="Times New Roman" w:cs="Times New Roman"/>
        </w:rPr>
        <w:t>%</w:t>
      </w:r>
      <w:r>
        <w:rPr>
          <w:rFonts w:ascii="Times New Roman" w:eastAsia="Courier New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Courier New" w:hAnsi="Times New Roman" w:cs="Times New Roman"/>
        </w:rPr>
        <w:t>przewidywanych</w:t>
      </w:r>
      <w:proofErr w:type="spellEnd"/>
      <w:r>
        <w:rPr>
          <w:rFonts w:ascii="Times New Roman" w:eastAsia="Courier New" w:hAnsi="Times New Roman" w:cs="Times New Roman"/>
          <w:spacing w:val="-17"/>
        </w:rPr>
        <w:t xml:space="preserve"> </w:t>
      </w:r>
      <w:proofErr w:type="spellStart"/>
      <w:r>
        <w:rPr>
          <w:rFonts w:ascii="Times New Roman" w:eastAsia="Courier New" w:hAnsi="Times New Roman" w:cs="Times New Roman"/>
        </w:rPr>
        <w:t>punktów</w:t>
      </w:r>
      <w:proofErr w:type="spellEnd"/>
      <w:r>
        <w:rPr>
          <w:rFonts w:ascii="Times New Roman" w:eastAsia="Courier New" w:hAnsi="Times New Roman" w:cs="Times New Roman"/>
        </w:rPr>
        <w:t>,</w:t>
      </w:r>
    </w:p>
    <w:p>
      <w:pPr>
        <w:spacing w:after="0"/>
        <w:ind w:left="526" w:right="-20"/>
        <w:rPr>
          <w:rFonts w:ascii="Times New Roman" w:eastAsia="Courier New" w:hAnsi="Times New Roman" w:cs="Times New Roman"/>
        </w:rPr>
      </w:pPr>
      <w:r>
        <w:rPr>
          <w:rFonts w:ascii="Times New Roman" w:eastAsia="Courier New" w:hAnsi="Times New Roman" w:cs="Times New Roman"/>
          <w:position w:val="1"/>
        </w:rPr>
        <w:t>·</w:t>
      </w:r>
      <w:r>
        <w:rPr>
          <w:rFonts w:ascii="Times New Roman" w:eastAsia="Courier New" w:hAnsi="Times New Roman" w:cs="Times New Roman"/>
          <w:spacing w:val="-1"/>
          <w:position w:val="1"/>
        </w:rPr>
        <w:t xml:space="preserve"> </w:t>
      </w:r>
      <w:proofErr w:type="spellStart"/>
      <w:r>
        <w:rPr>
          <w:rFonts w:ascii="Times New Roman" w:eastAsia="Courier New" w:hAnsi="Times New Roman" w:cs="Times New Roman"/>
          <w:position w:val="1"/>
        </w:rPr>
        <w:t>ndst</w:t>
      </w:r>
      <w:proofErr w:type="spellEnd"/>
      <w:r>
        <w:rPr>
          <w:rFonts w:ascii="Times New Roman" w:eastAsia="Courier New" w:hAnsi="Times New Roman" w:cs="Times New Roman"/>
          <w:position w:val="1"/>
        </w:rPr>
        <w:t>.</w:t>
      </w:r>
      <w:r>
        <w:rPr>
          <w:rFonts w:ascii="Times New Roman" w:eastAsia="Courier New" w:hAnsi="Times New Roman" w:cs="Times New Roman"/>
          <w:spacing w:val="-6"/>
          <w:position w:val="1"/>
        </w:rPr>
        <w:t xml:space="preserve"> </w:t>
      </w:r>
      <w:r>
        <w:rPr>
          <w:rFonts w:ascii="Times New Roman" w:eastAsia="Courier New" w:hAnsi="Times New Roman" w:cs="Times New Roman"/>
          <w:position w:val="1"/>
        </w:rPr>
        <w:t>-</w:t>
      </w:r>
      <w:r>
        <w:rPr>
          <w:rFonts w:ascii="Times New Roman" w:eastAsia="Courier New" w:hAnsi="Times New Roman" w:cs="Times New Roman"/>
          <w:spacing w:val="-1"/>
          <w:position w:val="1"/>
        </w:rPr>
        <w:t xml:space="preserve"> </w:t>
      </w:r>
      <w:r>
        <w:rPr>
          <w:rFonts w:ascii="Times New Roman" w:eastAsia="Courier New" w:hAnsi="Times New Roman" w:cs="Times New Roman"/>
          <w:position w:val="1"/>
        </w:rPr>
        <w:t>0</w:t>
      </w:r>
      <w:r>
        <w:rPr>
          <w:rFonts w:ascii="Times New Roman" w:eastAsia="Courier New" w:hAnsi="Times New Roman" w:cs="Times New Roman"/>
          <w:spacing w:val="-1"/>
          <w:position w:val="1"/>
        </w:rPr>
        <w:t xml:space="preserve"> </w:t>
      </w:r>
      <w:r>
        <w:rPr>
          <w:rFonts w:ascii="Times New Roman" w:eastAsia="Courier New" w:hAnsi="Times New Roman" w:cs="Times New Roman"/>
          <w:position w:val="1"/>
        </w:rPr>
        <w:t>-</w:t>
      </w:r>
      <w:r>
        <w:rPr>
          <w:rFonts w:ascii="Times New Roman" w:eastAsia="Courier New" w:hAnsi="Times New Roman" w:cs="Times New Roman"/>
          <w:spacing w:val="-1"/>
          <w:position w:val="1"/>
        </w:rPr>
        <w:t xml:space="preserve"> </w:t>
      </w:r>
      <w:r>
        <w:rPr>
          <w:rFonts w:ascii="Times New Roman" w:eastAsia="Courier New" w:hAnsi="Times New Roman" w:cs="Times New Roman"/>
          <w:position w:val="1"/>
        </w:rPr>
        <w:t>2</w:t>
      </w:r>
      <w:r>
        <w:rPr>
          <w:rFonts w:ascii="Times New Roman" w:eastAsia="Courier New" w:hAnsi="Times New Roman" w:cs="Times New Roman"/>
          <w:spacing w:val="1"/>
          <w:position w:val="1"/>
        </w:rPr>
        <w:t>9</w:t>
      </w:r>
      <w:r>
        <w:rPr>
          <w:rFonts w:ascii="Times New Roman" w:eastAsia="Courier New" w:hAnsi="Times New Roman" w:cs="Times New Roman"/>
          <w:position w:val="1"/>
        </w:rPr>
        <w:t>%</w:t>
      </w:r>
      <w:r>
        <w:rPr>
          <w:rFonts w:ascii="Times New Roman" w:eastAsia="Courier New" w:hAnsi="Times New Roman" w:cs="Times New Roman"/>
          <w:spacing w:val="-4"/>
          <w:position w:val="1"/>
        </w:rPr>
        <w:t xml:space="preserve"> </w:t>
      </w:r>
      <w:proofErr w:type="spellStart"/>
      <w:r>
        <w:rPr>
          <w:rFonts w:ascii="Times New Roman" w:eastAsia="Courier New" w:hAnsi="Times New Roman" w:cs="Times New Roman"/>
          <w:position w:val="1"/>
        </w:rPr>
        <w:t>przewidywanych</w:t>
      </w:r>
      <w:proofErr w:type="spellEnd"/>
      <w:r>
        <w:rPr>
          <w:rFonts w:ascii="Times New Roman" w:eastAsia="Courier New" w:hAnsi="Times New Roman" w:cs="Times New Roman"/>
          <w:spacing w:val="-17"/>
          <w:position w:val="1"/>
        </w:rPr>
        <w:t xml:space="preserve"> </w:t>
      </w:r>
      <w:proofErr w:type="spellStart"/>
      <w:r>
        <w:rPr>
          <w:rFonts w:ascii="Times New Roman" w:eastAsia="Courier New" w:hAnsi="Times New Roman" w:cs="Times New Roman"/>
          <w:position w:val="1"/>
        </w:rPr>
        <w:t>punktów</w:t>
      </w:r>
      <w:proofErr w:type="spellEnd"/>
      <w:r>
        <w:rPr>
          <w:rFonts w:ascii="Times New Roman" w:eastAsia="Courier New" w:hAnsi="Times New Roman" w:cs="Times New Roman"/>
          <w:position w:val="1"/>
        </w:rPr>
        <w:t>,</w:t>
      </w:r>
    </w:p>
    <w:p>
      <w:pPr>
        <w:spacing w:before="38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poch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ł</w:t>
      </w:r>
      <w:r>
        <w:rPr>
          <w:rFonts w:ascii="Times New Roman" w:eastAsia="Times New Roman" w:hAnsi="Times New Roman" w:cs="Times New Roman"/>
        </w:rPr>
        <w:t>ą</w:t>
      </w:r>
      <w:proofErr w:type="spellEnd"/>
    </w:p>
    <w:p>
      <w:pPr>
        <w:spacing w:before="37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oceną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sową</w:t>
      </w:r>
      <w:proofErr w:type="spellEnd"/>
    </w:p>
    <w:p>
      <w:pPr>
        <w:spacing w:before="37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plu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>/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</w:p>
    <w:p>
      <w:pPr>
        <w:spacing w:before="8"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4.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>
      <w:pPr>
        <w:spacing w:before="37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ocena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2"/>
        </w:rPr>
        <w:t>ą</w:t>
      </w:r>
      <w:r>
        <w:rPr>
          <w:rFonts w:ascii="Times New Roman" w:eastAsia="Times New Roman" w:hAnsi="Times New Roman" w:cs="Times New Roman"/>
        </w:rPr>
        <w:t>ca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</w:p>
    <w:p>
      <w:pPr>
        <w:spacing w:before="37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ocena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do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40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ocena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 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37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ocena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37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ocena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opus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ą</w:t>
      </w:r>
      <w:r>
        <w:rPr>
          <w:rFonts w:ascii="Times New Roman" w:eastAsia="Times New Roman" w:hAnsi="Times New Roman" w:cs="Times New Roman"/>
        </w:rPr>
        <w:t>ca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37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ocena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– 1</w:t>
      </w:r>
    </w:p>
    <w:p>
      <w:pPr>
        <w:spacing w:before="6" w:after="0"/>
        <w:rPr>
          <w:rFonts w:ascii="Times New Roman" w:hAnsi="Times New Roman" w:cs="Times New Roman"/>
        </w:rPr>
      </w:pPr>
    </w:p>
    <w:p>
      <w:pPr>
        <w:spacing w:before="6" w:after="0"/>
        <w:rPr>
          <w:rFonts w:ascii="Times New Roman" w:hAnsi="Times New Roman" w:cs="Times New Roman"/>
        </w:rPr>
      </w:pPr>
    </w:p>
    <w:p>
      <w:pPr>
        <w:spacing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IV. 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ASADY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</w:rPr>
        <w:t>O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WIA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IA OCEN</w:t>
      </w: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proofErr w:type="spellStart"/>
      <w:r>
        <w:rPr>
          <w:rFonts w:ascii="Times New Roman" w:hAnsi="Times New Roman" w:cs="Times New Roman"/>
        </w:rPr>
        <w:t>uczeń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może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poprawiać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tylko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ocenę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niedostateczną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poprzednim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umówieniu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się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nauczycielem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terminie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dłuższym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niż</w:t>
      </w:r>
      <w:proofErr w:type="spellEnd"/>
      <w:r>
        <w:rPr>
          <w:rFonts w:ascii="Times New Roman" w:hAnsi="Times New Roman" w:cs="Times New Roman"/>
        </w:rPr>
        <w:t xml:space="preserve"> 2 </w:t>
      </w:r>
      <w:proofErr w:type="spellStart"/>
      <w:r>
        <w:rPr>
          <w:rFonts w:ascii="Times New Roman" w:hAnsi="Times New Roman" w:cs="Times New Roman"/>
        </w:rPr>
        <w:t>tygodnie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otrzymania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tej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oceny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proofErr w:type="spellStart"/>
      <w:r>
        <w:rPr>
          <w:rFonts w:ascii="Times New Roman" w:hAnsi="Times New Roman" w:cs="Times New Roman"/>
        </w:rPr>
        <w:t>uczeń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dokonuje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poprawy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tylko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proofErr w:type="spellStart"/>
      <w:r>
        <w:rPr>
          <w:rFonts w:ascii="Times New Roman" w:hAnsi="Times New Roman" w:cs="Times New Roman"/>
        </w:rPr>
        <w:t>każdy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stopień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uzyskany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podczas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poprawy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wpisuje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się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dziennika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jeżeli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uczeń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poprawił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ocenę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poprzedni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stopień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wykorzystywany</w:t>
      </w:r>
      <w:proofErr w:type="spellEnd"/>
      <w:r>
        <w:rPr>
          <w:rFonts w:ascii="Times New Roman" w:hAnsi="Times New Roman" w:cs="Times New Roman"/>
        </w:rPr>
        <w:t xml:space="preserve"> jest </w:t>
      </w:r>
      <w:proofErr w:type="spellStart"/>
      <w:r>
        <w:rPr>
          <w:rFonts w:ascii="Times New Roman" w:hAnsi="Times New Roman" w:cs="Times New Roman"/>
        </w:rPr>
        <w:t>tylko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oceny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systematyczności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pracy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ucznia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nie</w:t>
      </w:r>
      <w:proofErr w:type="spellEnd"/>
      <w:r>
        <w:rPr>
          <w:rFonts w:ascii="Times New Roman" w:hAnsi="Times New Roman" w:cs="Times New Roman"/>
        </w:rPr>
        <w:t xml:space="preserve"> jest </w:t>
      </w:r>
      <w:proofErr w:type="spellStart"/>
      <w:r>
        <w:rPr>
          <w:rFonts w:ascii="Times New Roman" w:hAnsi="Times New Roman" w:cs="Times New Roman"/>
        </w:rPr>
        <w:t>uwzględniany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podczas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wystawiania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oceny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końcowo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rocznej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półrocznej</w:t>
      </w:r>
      <w:proofErr w:type="spellEnd"/>
      <w:r>
        <w:rPr>
          <w:rFonts w:ascii="Times New Roman" w:hAnsi="Times New Roman" w:cs="Times New Roman"/>
        </w:rPr>
        <w:t xml:space="preserve">),   </w:t>
      </w:r>
      <w:r>
        <w:rPr>
          <w:rFonts w:ascii="Times New Roman" w:hAnsi="Times New Roman" w:cs="Times New Roman"/>
        </w:rPr>
        <w:br/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) </w:t>
      </w:r>
      <w:proofErr w:type="spellStart"/>
      <w:r>
        <w:rPr>
          <w:rFonts w:ascii="Times New Roman" w:hAnsi="Times New Roman" w:cs="Times New Roman"/>
        </w:rPr>
        <w:t>kartkówki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niezapowiedziane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formy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kontroli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więcej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niż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ostatnich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lekcji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domowego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poprawiane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ocenę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wyższą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spacing w:before="3"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V. US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NIA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Ń</w:t>
      </w:r>
      <w:r>
        <w:rPr>
          <w:rFonts w:ascii="Times New Roman" w:eastAsia="Times New Roman" w:hAnsi="Times New Roman" w:cs="Times New Roman"/>
          <w:b/>
          <w:bCs/>
        </w:rPr>
        <w:t>COWE</w:t>
      </w:r>
    </w:p>
    <w:p>
      <w:pPr>
        <w:spacing w:before="2"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cen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y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>
      <w:pPr>
        <w:spacing w:before="40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</w:p>
    <w:p>
      <w:pPr>
        <w:spacing w:before="37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</w:p>
    <w:p>
      <w:pPr>
        <w:spacing w:before="37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</w:rPr>
        <w:t>e</w:t>
      </w:r>
      <w:proofErr w:type="spellEnd"/>
    </w:p>
    <w:p>
      <w:pPr>
        <w:spacing w:before="37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ceny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są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awne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>
      <w:pPr>
        <w:spacing w:before="40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ń</w:t>
      </w:r>
      <w:proofErr w:type="spellEnd"/>
      <w:r>
        <w:rPr>
          <w:rFonts w:ascii="Times New Roman" w:eastAsia="Times New Roman" w:hAnsi="Times New Roman" w:cs="Times New Roman"/>
        </w:rPr>
        <w:t xml:space="preserve"> ma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ra</w:t>
      </w:r>
      <w:r>
        <w:rPr>
          <w:rFonts w:ascii="Times New Roman" w:eastAsia="Times New Roman" w:hAnsi="Times New Roman" w:cs="Times New Roman"/>
        </w:rPr>
        <w:t>wo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z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łos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ć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mestr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niep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6"/>
        </w:rPr>
        <w:t>z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tow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nie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ji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 </w:t>
      </w:r>
      <w:proofErr w:type="spellStart"/>
      <w:r>
        <w:rPr>
          <w:rFonts w:ascii="Times New Roman" w:eastAsia="Times New Roman" w:hAnsi="Times New Roman" w:cs="Times New Roman"/>
        </w:rPr>
        <w:t>iloś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odpowiad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ją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j</w:t>
      </w:r>
      <w:proofErr w:type="spellEnd"/>
    </w:p>
    <w:p>
      <w:pPr>
        <w:spacing w:before="41" w:after="0"/>
        <w:ind w:left="11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bie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in</w:t>
      </w:r>
      <w:proofErr w:type="spellEnd"/>
      <w:r>
        <w:rPr>
          <w:rFonts w:ascii="Times New Roman" w:eastAsia="Times New Roman" w:hAnsi="Times New Roman" w:cs="Times New Roman"/>
        </w:rPr>
        <w:t xml:space="preserve"> 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godniowo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>
      <w:pPr>
        <w:spacing w:before="40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czy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apowied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awd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ó</w:t>
      </w:r>
      <w:r>
        <w:rPr>
          <w:rFonts w:ascii="Times New Roman" w:eastAsia="Times New Roman" w:hAnsi="Times New Roman" w:cs="Times New Roman"/>
          <w:spacing w:val="-1"/>
        </w:rPr>
        <w:t>w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>
      <w:pPr>
        <w:spacing w:before="37" w:after="0"/>
        <w:ind w:left="116" w:right="1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Po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yk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śl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yż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>j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2"/>
        </w:rPr>
        <w:t>ze</w:t>
      </w:r>
      <w:r>
        <w:rPr>
          <w:rFonts w:ascii="Times New Roman" w:eastAsia="Times New Roman" w:hAnsi="Times New Roman" w:cs="Times New Roman"/>
        </w:rPr>
        <w:t>ń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zy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ż</w:t>
      </w:r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yg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nę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ną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>
      <w:pPr>
        <w:spacing w:before="3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eń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ż</w:t>
      </w:r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zg</w:t>
      </w:r>
      <w:r>
        <w:rPr>
          <w:rFonts w:ascii="Times New Roman" w:eastAsia="Times New Roman" w:hAnsi="Times New Roman" w:cs="Times New Roman"/>
          <w:spacing w:val="1"/>
        </w:rPr>
        <w:t>ł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ć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ed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kc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ą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>
      <w:pPr>
        <w:spacing w:before="37" w:after="0"/>
        <w:ind w:left="116" w:right="1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ność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kc</w:t>
      </w:r>
      <w:r>
        <w:rPr>
          <w:rFonts w:ascii="Times New Roman" w:eastAsia="Times New Roman" w:hAnsi="Times New Roman" w:cs="Times New Roman"/>
          <w:spacing w:val="1"/>
        </w:rPr>
        <w:t>ji</w:t>
      </w:r>
      <w:proofErr w:type="spellEnd"/>
      <w:r>
        <w:rPr>
          <w:rFonts w:ascii="Times New Roman" w:eastAsia="Times New Roman" w:hAnsi="Times New Roman" w:cs="Times New Roman"/>
        </w:rPr>
        <w:t>, np.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ę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zg</w:t>
      </w:r>
      <w:r>
        <w:rPr>
          <w:rFonts w:ascii="Times New Roman" w:eastAsia="Times New Roman" w:hAnsi="Times New Roman" w:cs="Times New Roman"/>
          <w:spacing w:val="1"/>
        </w:rPr>
        <w:t>ł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awn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aca</w:t>
      </w:r>
      <w:proofErr w:type="spellEnd"/>
      <w:r>
        <w:rPr>
          <w:rFonts w:ascii="Times New Roman" w:eastAsia="Times New Roman" w:hAnsi="Times New Roman" w:cs="Times New Roman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upach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ż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ć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ocen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„+</w:t>
      </w:r>
      <w:r>
        <w:rPr>
          <w:rFonts w:ascii="Times New Roman" w:eastAsia="Times New Roman" w:hAnsi="Times New Roman" w:cs="Times New Roman"/>
          <w:spacing w:val="2"/>
        </w:rPr>
        <w:t>"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Brak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aktywności</w:t>
      </w:r>
      <w:proofErr w:type="spellEnd"/>
      <w:r>
        <w:rPr>
          <w:rFonts w:ascii="Times New Roman" w:eastAsia="Times New Roman" w:hAnsi="Times New Roman" w:cs="Times New Roman"/>
        </w:rPr>
        <w:t xml:space="preserve"> “-“</w:t>
      </w:r>
    </w:p>
    <w:p>
      <w:pPr>
        <w:spacing w:before="1" w:after="0"/>
        <w:ind w:left="11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3 „+"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eń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zy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cenę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ą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Za</w:t>
      </w:r>
      <w:proofErr w:type="spellEnd"/>
      <w:r>
        <w:rPr>
          <w:rFonts w:ascii="Times New Roman" w:eastAsia="Times New Roman" w:hAnsi="Times New Roman" w:cs="Times New Roman"/>
        </w:rPr>
        <w:t xml:space="preserve"> 3 “-“ – </w:t>
      </w:r>
      <w:proofErr w:type="spellStart"/>
      <w:r>
        <w:rPr>
          <w:rFonts w:ascii="Times New Roman" w:eastAsia="Times New Roman" w:hAnsi="Times New Roman" w:cs="Times New Roman"/>
        </w:rPr>
        <w:t>ocenę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niedostateczną</w:t>
      </w:r>
      <w:proofErr w:type="spellEnd"/>
    </w:p>
    <w:p>
      <w:pPr>
        <w:spacing w:before="40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ec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str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ewid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ę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ż</w:t>
      </w:r>
      <w:r>
        <w:rPr>
          <w:rFonts w:ascii="Times New Roman" w:eastAsia="Times New Roman" w:hAnsi="Times New Roman" w:cs="Times New Roman"/>
        </w:rPr>
        <w:t>adn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anów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>
      <w:pPr>
        <w:spacing w:before="37" w:after="0"/>
        <w:ind w:left="116" w:right="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ewid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aną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enę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auc</w:t>
      </w:r>
      <w:r>
        <w:rPr>
          <w:rFonts w:ascii="Times New Roman" w:eastAsia="Times New Roman" w:hAnsi="Times New Roman" w:cs="Times New Roman"/>
          <w:spacing w:val="-2"/>
        </w:rPr>
        <w:t>zy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da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yg</w:t>
      </w:r>
      <w:r>
        <w:rPr>
          <w:rFonts w:ascii="Times New Roman" w:eastAsia="Times New Roman" w:hAnsi="Times New Roman" w:cs="Times New Roman"/>
        </w:rPr>
        <w:t>odn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adą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ą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>
      <w:pPr>
        <w:spacing w:before="1" w:after="0"/>
        <w:ind w:left="116" w:right="9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ż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ewid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aną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eną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ną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ub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ną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ena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auc</w:t>
      </w:r>
      <w:r>
        <w:rPr>
          <w:rFonts w:ascii="Times New Roman" w:eastAsia="Times New Roman" w:hAnsi="Times New Roman" w:cs="Times New Roman"/>
          <w:spacing w:val="-2"/>
        </w:rPr>
        <w:t>zy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obo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ą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ek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ać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j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ez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awcę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ców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unó</w:t>
      </w:r>
      <w:r>
        <w:rPr>
          <w:rFonts w:ascii="Times New Roman" w:eastAsia="Times New Roman" w:hAnsi="Times New Roman" w:cs="Times New Roman"/>
          <w:spacing w:val="-1"/>
        </w:rPr>
        <w:t>w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ś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yg</w:t>
      </w:r>
      <w:r>
        <w:rPr>
          <w:rFonts w:ascii="Times New Roman" w:eastAsia="Times New Roman" w:hAnsi="Times New Roman" w:cs="Times New Roman"/>
        </w:rPr>
        <w:t>odn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ad</w:t>
      </w:r>
      <w:r>
        <w:rPr>
          <w:rFonts w:ascii="Times New Roman" w:eastAsia="Times New Roman" w:hAnsi="Times New Roman" w:cs="Times New Roman"/>
        </w:rPr>
        <w:t>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ną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>
      <w:pPr>
        <w:spacing w:after="0"/>
        <w:ind w:left="116" w:right="1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ez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nauc</w:t>
      </w:r>
      <w:r>
        <w:rPr>
          <w:rFonts w:ascii="Times New Roman" w:eastAsia="Times New Roman" w:hAnsi="Times New Roman" w:cs="Times New Roman"/>
          <w:spacing w:val="-2"/>
        </w:rPr>
        <w:t>zy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ec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zk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ocena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edo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ż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ć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eg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zg</w:t>
      </w:r>
      <w:r>
        <w:rPr>
          <w:rFonts w:ascii="Times New Roman" w:eastAsia="Times New Roman" w:hAnsi="Times New Roman" w:cs="Times New Roman"/>
        </w:rPr>
        <w:t>odn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śl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VI. EWALU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CJA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O</w:t>
      </w:r>
    </w:p>
    <w:p>
      <w:pPr>
        <w:spacing w:before="2"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ind w:left="11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ś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ów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acy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nej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chowa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ze</w:t>
      </w:r>
      <w:r>
        <w:rPr>
          <w:rFonts w:ascii="Times New Roman" w:eastAsia="Times New Roman" w:hAnsi="Times New Roman" w:cs="Times New Roman"/>
          <w:spacing w:val="1"/>
        </w:rPr>
        <w:t>j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ó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wpł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1"/>
        </w:rPr>
        <w:t>w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>
      <w:pPr>
        <w:spacing w:before="37" w:after="0"/>
        <w:ind w:left="11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nauc</w:t>
      </w:r>
      <w:r>
        <w:rPr>
          <w:rFonts w:ascii="Times New Roman" w:eastAsia="Times New Roman" w:hAnsi="Times New Roman" w:cs="Times New Roman"/>
          <w:spacing w:val="-2"/>
        </w:rPr>
        <w:t>zy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>
      <w:pPr>
        <w:spacing w:before="37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ana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będ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az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>
      <w:pPr>
        <w:spacing w:before="40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ę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ą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>
      <w:pPr>
        <w:spacing w:before="40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ów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ac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sprawdzianów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ó</w:t>
      </w:r>
      <w:r>
        <w:rPr>
          <w:rFonts w:ascii="Times New Roman" w:eastAsia="Times New Roman" w:hAnsi="Times New Roman" w:cs="Times New Roman"/>
          <w:spacing w:val="-1"/>
        </w:rPr>
        <w:t>w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>
      <w:pPr>
        <w:spacing w:before="37"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popr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ez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</w:p>
    <w:p>
      <w:pPr>
        <w:spacing w:before="3"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VII. LI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ERATU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A</w:t>
      </w:r>
    </w:p>
    <w:p>
      <w:pPr>
        <w:spacing w:before="5"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ł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any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>
      <w:pPr>
        <w:spacing w:before="38" w:after="0"/>
        <w:ind w:left="836" w:right="5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 </w:t>
      </w:r>
      <w:proofErr w:type="spellStart"/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porz</w:t>
      </w:r>
      <w:r>
        <w:rPr>
          <w:rFonts w:ascii="Times New Roman" w:eastAsia="Times New Roman" w:hAnsi="Times New Roman" w:cs="Times New Roman"/>
          <w:spacing w:val="-1"/>
        </w:rPr>
        <w:t>ą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nia</w:t>
      </w:r>
      <w:proofErr w:type="spellEnd"/>
      <w:r>
        <w:rPr>
          <w:rFonts w:ascii="Times New Roman" w:eastAsia="Times New Roman" w:hAnsi="Times New Roman" w:cs="Times New Roman"/>
        </w:rPr>
        <w:t xml:space="preserve"> MEN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dnia</w:t>
      </w:r>
      <w:proofErr w:type="spellEnd"/>
      <w:r>
        <w:rPr>
          <w:rFonts w:ascii="Times New Roman" w:eastAsia="Times New Roman" w:hAnsi="Times New Roman" w:cs="Times New Roman"/>
        </w:rPr>
        <w:t xml:space="preserve"> 03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III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2"/>
        </w:rPr>
        <w:t>7</w:t>
      </w:r>
      <w:r>
        <w:rPr>
          <w:rFonts w:ascii="Times New Roman" w:eastAsia="Times New Roman" w:hAnsi="Times New Roman" w:cs="Times New Roman"/>
        </w:rPr>
        <w:t xml:space="preserve">r.W  </w:t>
      </w:r>
      <w:proofErr w:type="spellStart"/>
      <w:r>
        <w:rPr>
          <w:rFonts w:ascii="Times New Roman" w:eastAsia="Times New Roman" w:hAnsi="Times New Roman" w:cs="Times New Roman"/>
        </w:rPr>
        <w:t>spr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wie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niani</w:t>
      </w:r>
      <w:r>
        <w:rPr>
          <w:rFonts w:ascii="Times New Roman" w:eastAsia="Times New Roman" w:hAnsi="Times New Roman" w:cs="Times New Roman"/>
          <w:spacing w:val="-1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kla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omow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niów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>
      <w:pPr>
        <w:spacing w:before="1" w:after="0"/>
        <w:ind w:left="4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odst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ra</w:t>
      </w:r>
      <w:r>
        <w:rPr>
          <w:rFonts w:ascii="Times New Roman" w:eastAsia="Times New Roman" w:hAnsi="Times New Roman" w:cs="Times New Roman"/>
        </w:rPr>
        <w:t>mowe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tał</w:t>
      </w:r>
      <w:r>
        <w:rPr>
          <w:rFonts w:ascii="Times New Roman" w:eastAsia="Times New Roman" w:hAnsi="Times New Roman" w:cs="Times New Roman"/>
          <w:spacing w:val="-1"/>
        </w:rPr>
        <w:t>ce</w:t>
      </w:r>
      <w:r>
        <w:rPr>
          <w:rFonts w:ascii="Times New Roman" w:eastAsia="Times New Roman" w:hAnsi="Times New Roman" w:cs="Times New Roman"/>
        </w:rPr>
        <w:t>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óln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kół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podsta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>
      <w:pPr>
        <w:spacing w:before="43" w:after="0"/>
        <w:ind w:left="4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 </w:t>
      </w:r>
      <w:proofErr w:type="spellStart"/>
      <w:r>
        <w:rPr>
          <w:rFonts w:ascii="Times New Roman" w:eastAsia="Times New Roman" w:hAnsi="Times New Roman" w:cs="Times New Roman"/>
        </w:rPr>
        <w:t>Aktu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obowi</w:t>
      </w:r>
      <w:r>
        <w:rPr>
          <w:rFonts w:ascii="Times New Roman" w:eastAsia="Times New Roman" w:hAnsi="Times New Roman" w:cs="Times New Roman"/>
          <w:spacing w:val="-1"/>
        </w:rPr>
        <w:t>ą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ują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ra</w:t>
      </w:r>
      <w:r>
        <w:rPr>
          <w:rFonts w:ascii="Times New Roman" w:eastAsia="Times New Roman" w:hAnsi="Times New Roman" w:cs="Times New Roman"/>
        </w:rPr>
        <w:t>mów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nia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kół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>
      <w:pPr>
        <w:spacing w:before="41" w:after="0"/>
        <w:ind w:left="4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 </w:t>
      </w:r>
      <w:proofErr w:type="spellStart"/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tatut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3"/>
        </w:rPr>
        <w:t>ł</w:t>
      </w:r>
      <w:r>
        <w:rPr>
          <w:rFonts w:ascii="Times New Roman" w:eastAsia="Times New Roman" w:hAnsi="Times New Roman" w:cs="Times New Roman"/>
          <w:spacing w:val="-7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WS</w:t>
      </w:r>
      <w:r>
        <w:rPr>
          <w:rFonts w:ascii="Times New Roman" w:eastAsia="Times New Roman" w:hAnsi="Times New Roman" w:cs="Times New Roman"/>
        </w:rPr>
        <w:t>O</w:t>
      </w:r>
    </w:p>
    <w:sectPr>
      <w:pgSz w:w="11920" w:h="16840"/>
      <w:pgMar w:top="851" w:right="16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757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gabor</dc:creator>
  <cp:lastModifiedBy>gabor</cp:lastModifiedBy>
  <cp:revision>2</cp:revision>
  <cp:lastPrinted>2015-09-28T06:47:00Z</cp:lastPrinted>
  <dcterms:created xsi:type="dcterms:W3CDTF">2019-09-01T11:03:00Z</dcterms:created>
  <dcterms:modified xsi:type="dcterms:W3CDTF">2019-09-01T11:03:00Z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2013-10-02T00:00:00Z</vt:filetime>
  </property>
  <property fmtid="{D5CDD505-2E9C-101B-9397-08002B2CF9AE}" pid="3" name="LastSaved">
    <vt:filetime>2015-09-25T00:00:00Z</vt:filetime>
  </property>
</Properties>
</file>